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9B" w:rsidRPr="00420228" w:rsidRDefault="00453D9B" w:rsidP="00453D9B">
      <w:pPr>
        <w:spacing w:after="0" w:line="240" w:lineRule="auto"/>
        <w:ind w:left="720" w:hanging="720"/>
        <w:jc w:val="center"/>
        <w:rPr>
          <w:rFonts w:cs="Times New Roman"/>
          <w:b/>
          <w:bCs/>
          <w:szCs w:val="28"/>
          <w:lang w:val="nl-NL"/>
        </w:rPr>
      </w:pPr>
      <w:r w:rsidRPr="00420228">
        <w:rPr>
          <w:rFonts w:cs="Times New Roman"/>
          <w:b/>
          <w:bCs/>
          <w:szCs w:val="28"/>
          <w:lang w:val="nl-NL"/>
        </w:rPr>
        <w:t>TỰ NHIÊN VÀ XÃ HỘI</w:t>
      </w:r>
    </w:p>
    <w:p w:rsidR="00453D9B" w:rsidRPr="00420228" w:rsidRDefault="00453D9B" w:rsidP="00453D9B">
      <w:pPr>
        <w:spacing w:after="0" w:line="240" w:lineRule="auto"/>
        <w:ind w:left="720" w:hanging="720"/>
        <w:jc w:val="center"/>
        <w:rPr>
          <w:rFonts w:cs="Times New Roman"/>
          <w:b/>
          <w:bCs/>
          <w:szCs w:val="28"/>
          <w:lang w:val="nl-NL"/>
        </w:rPr>
      </w:pPr>
      <w:r w:rsidRPr="00420228">
        <w:rPr>
          <w:rFonts w:cs="Times New Roman"/>
          <w:b/>
          <w:bCs/>
          <w:szCs w:val="28"/>
          <w:lang w:val="nl-NL"/>
        </w:rPr>
        <w:t>CHỦ ĐỀ 4: THỰC VẬT VÀ ĐỘNG VẬT</w:t>
      </w:r>
    </w:p>
    <w:p w:rsidR="00453D9B" w:rsidRPr="00420228" w:rsidRDefault="00453D9B" w:rsidP="00453D9B">
      <w:pPr>
        <w:spacing w:after="0" w:line="240" w:lineRule="auto"/>
        <w:ind w:left="720" w:hanging="720"/>
        <w:jc w:val="center"/>
        <w:rPr>
          <w:rFonts w:cs="Times New Roman"/>
          <w:b/>
          <w:bCs/>
          <w:szCs w:val="28"/>
          <w:lang w:val="nl-NL"/>
        </w:rPr>
      </w:pPr>
      <w:r w:rsidRPr="00420228">
        <w:rPr>
          <w:rFonts w:cs="Times New Roman"/>
          <w:b/>
          <w:bCs/>
          <w:szCs w:val="28"/>
          <w:lang w:val="nl-NL"/>
        </w:rPr>
        <w:t>BÀI 13: CÁC BỘ PHẬN CỦA ĐỘNG VẬT VÀ CHỨC NĂNG CỦA CHÚNG (TIẾT 3)</w:t>
      </w:r>
    </w:p>
    <w:p w:rsidR="00453D9B" w:rsidRPr="00420228" w:rsidRDefault="00453D9B" w:rsidP="00453D9B">
      <w:pPr>
        <w:spacing w:after="0" w:line="240" w:lineRule="auto"/>
        <w:jc w:val="both"/>
        <w:rPr>
          <w:rFonts w:cs="Times New Roman"/>
          <w:b/>
          <w:bCs/>
          <w:szCs w:val="28"/>
          <w:lang w:val="nl-NL"/>
        </w:rPr>
      </w:pPr>
    </w:p>
    <w:p w:rsidR="00453D9B" w:rsidRPr="00420228" w:rsidRDefault="00453D9B" w:rsidP="00453D9B">
      <w:pPr>
        <w:spacing w:after="0" w:line="240" w:lineRule="auto"/>
        <w:ind w:firstLine="360"/>
        <w:jc w:val="both"/>
        <w:rPr>
          <w:rFonts w:cs="Times New Roman"/>
          <w:b/>
          <w:bCs/>
          <w:szCs w:val="28"/>
          <w:lang w:val="nl-NL"/>
        </w:rPr>
      </w:pPr>
      <w:r w:rsidRPr="00420228">
        <w:rPr>
          <w:rFonts w:cs="Times New Roman"/>
          <w:b/>
          <w:bCs/>
          <w:szCs w:val="28"/>
          <w:lang w:val="nl-NL"/>
        </w:rPr>
        <w:t>I. YÊU CẦU CẦN ĐẠT:</w:t>
      </w:r>
    </w:p>
    <w:p w:rsidR="00453D9B" w:rsidRPr="00420228" w:rsidRDefault="00453D9B" w:rsidP="00453D9B">
      <w:pPr>
        <w:spacing w:after="0" w:line="240" w:lineRule="auto"/>
        <w:ind w:firstLine="360"/>
        <w:jc w:val="both"/>
        <w:rPr>
          <w:rFonts w:cs="Times New Roman"/>
          <w:b/>
          <w:szCs w:val="28"/>
          <w:lang w:val="nl-NL"/>
        </w:rPr>
      </w:pPr>
      <w:r w:rsidRPr="00420228">
        <w:rPr>
          <w:rFonts w:cs="Times New Roman"/>
          <w:b/>
          <w:szCs w:val="28"/>
          <w:lang w:val="nl-NL"/>
        </w:rPr>
        <w:t>1. Năng lực đặc thù: Sau khi học, học sinh sẽ:</w:t>
      </w:r>
    </w:p>
    <w:p w:rsidR="00453D9B" w:rsidRPr="00420228" w:rsidRDefault="00453D9B" w:rsidP="00453D9B">
      <w:pPr>
        <w:spacing w:after="0" w:line="240" w:lineRule="auto"/>
        <w:ind w:firstLine="360"/>
        <w:jc w:val="both"/>
        <w:rPr>
          <w:rFonts w:cs="Times New Roman"/>
          <w:szCs w:val="28"/>
          <w:lang w:val="nl-NL"/>
        </w:rPr>
      </w:pPr>
      <w:r w:rsidRPr="00420228">
        <w:rPr>
          <w:rFonts w:cs="Times New Roman"/>
          <w:szCs w:val="28"/>
          <w:lang w:val="nl-NL"/>
        </w:rPr>
        <w:t>- Biết cách phân loại động vật dựa vào một số tiêu chí như đặc điểm của lớp bao phủ cơ thể, cách di chuyển., ...</w:t>
      </w:r>
    </w:p>
    <w:p w:rsidR="00453D9B" w:rsidRPr="00420228" w:rsidRDefault="00453D9B" w:rsidP="00453D9B">
      <w:pPr>
        <w:spacing w:after="0" w:line="240" w:lineRule="auto"/>
        <w:ind w:firstLine="360"/>
        <w:jc w:val="both"/>
        <w:rPr>
          <w:rFonts w:cs="Times New Roman"/>
          <w:szCs w:val="28"/>
          <w:lang w:val="nl-NL"/>
        </w:rPr>
      </w:pPr>
      <w:r w:rsidRPr="00420228">
        <w:rPr>
          <w:rFonts w:cs="Times New Roman"/>
          <w:szCs w:val="28"/>
          <w:lang w:val="nl-NL"/>
        </w:rPr>
        <w:t>- Tìm ra được được điểm chung về đặc điểm lớp bao phủ cơ thể, cách di chuyển để phân loại chúng theo những đặc điểm đó.</w:t>
      </w:r>
    </w:p>
    <w:p w:rsidR="00453D9B" w:rsidRPr="00420228" w:rsidRDefault="00453D9B" w:rsidP="00453D9B">
      <w:pPr>
        <w:spacing w:after="0" w:line="240" w:lineRule="auto"/>
        <w:ind w:firstLine="360"/>
        <w:jc w:val="both"/>
        <w:rPr>
          <w:rFonts w:cs="Times New Roman"/>
          <w:szCs w:val="28"/>
          <w:lang w:val="nl-NL"/>
        </w:rPr>
      </w:pPr>
      <w:r w:rsidRPr="00420228">
        <w:rPr>
          <w:rFonts w:cs="Times New Roman"/>
          <w:szCs w:val="28"/>
          <w:lang w:val="nl-NL"/>
        </w:rPr>
        <w:t>- Bày tỏ được tình cảm yêu quý loài vật.</w:t>
      </w:r>
    </w:p>
    <w:p w:rsidR="00453D9B" w:rsidRPr="00420228" w:rsidRDefault="00453D9B" w:rsidP="00453D9B">
      <w:pPr>
        <w:spacing w:after="0" w:line="240" w:lineRule="auto"/>
        <w:ind w:firstLine="360"/>
        <w:jc w:val="both"/>
        <w:rPr>
          <w:rFonts w:cs="Times New Roman"/>
          <w:b/>
          <w:szCs w:val="28"/>
        </w:rPr>
      </w:pPr>
      <w:r w:rsidRPr="00420228">
        <w:rPr>
          <w:rFonts w:cs="Times New Roman"/>
          <w:b/>
          <w:szCs w:val="28"/>
        </w:rPr>
        <w:t xml:space="preserve">2. </w:t>
      </w:r>
      <w:proofErr w:type="spellStart"/>
      <w:r w:rsidRPr="00420228">
        <w:rPr>
          <w:rFonts w:cs="Times New Roman"/>
          <w:b/>
          <w:szCs w:val="28"/>
        </w:rPr>
        <w:t>Năng</w:t>
      </w:r>
      <w:proofErr w:type="spellEnd"/>
      <w:r w:rsidRPr="00420228">
        <w:rPr>
          <w:rFonts w:cs="Times New Roman"/>
          <w:b/>
          <w:szCs w:val="28"/>
        </w:rPr>
        <w:t xml:space="preserve"> </w:t>
      </w:r>
      <w:proofErr w:type="spellStart"/>
      <w:r w:rsidRPr="00420228">
        <w:rPr>
          <w:rFonts w:cs="Times New Roman"/>
          <w:b/>
          <w:szCs w:val="28"/>
        </w:rPr>
        <w:t>lực</w:t>
      </w:r>
      <w:proofErr w:type="spellEnd"/>
      <w:r w:rsidRPr="00420228">
        <w:rPr>
          <w:rFonts w:cs="Times New Roman"/>
          <w:b/>
          <w:szCs w:val="28"/>
        </w:rPr>
        <w:t xml:space="preserve"> </w:t>
      </w:r>
      <w:proofErr w:type="spellStart"/>
      <w:r w:rsidRPr="00420228">
        <w:rPr>
          <w:rFonts w:cs="Times New Roman"/>
          <w:b/>
          <w:szCs w:val="28"/>
        </w:rPr>
        <w:t>chung</w:t>
      </w:r>
      <w:proofErr w:type="spellEnd"/>
      <w:r w:rsidRPr="00420228">
        <w:rPr>
          <w:rFonts w:cs="Times New Roman"/>
          <w:b/>
          <w:szCs w:val="28"/>
        </w:rPr>
        <w:t>.</w:t>
      </w:r>
    </w:p>
    <w:p w:rsidR="00453D9B" w:rsidRPr="00420228" w:rsidRDefault="00453D9B" w:rsidP="00453D9B">
      <w:pPr>
        <w:spacing w:after="0"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Năng</w:t>
      </w:r>
      <w:proofErr w:type="spellEnd"/>
      <w:r w:rsidRPr="00420228">
        <w:rPr>
          <w:rFonts w:cs="Times New Roman"/>
          <w:szCs w:val="28"/>
        </w:rPr>
        <w:t xml:space="preserve"> </w:t>
      </w:r>
      <w:proofErr w:type="spellStart"/>
      <w:r w:rsidRPr="00420228">
        <w:rPr>
          <w:rFonts w:cs="Times New Roman"/>
          <w:szCs w:val="28"/>
        </w:rPr>
        <w:t>lực</w:t>
      </w:r>
      <w:proofErr w:type="spellEnd"/>
      <w:r w:rsidRPr="00420228">
        <w:rPr>
          <w:rFonts w:cs="Times New Roman"/>
          <w:szCs w:val="28"/>
        </w:rPr>
        <w:t xml:space="preserve">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chủ</w:t>
      </w:r>
      <w:proofErr w:type="spellEnd"/>
      <w:r w:rsidRPr="00420228">
        <w:rPr>
          <w:rFonts w:cs="Times New Roman"/>
          <w:szCs w:val="28"/>
        </w:rPr>
        <w:t xml:space="preserve">,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w:t>
      </w:r>
      <w:proofErr w:type="spellStart"/>
      <w:r w:rsidRPr="00420228">
        <w:rPr>
          <w:rFonts w:cs="Times New Roman"/>
          <w:szCs w:val="28"/>
        </w:rPr>
        <w:t>biểu</w:t>
      </w:r>
      <w:proofErr w:type="spellEnd"/>
      <w:r w:rsidRPr="00420228">
        <w:rPr>
          <w:rFonts w:cs="Times New Roman"/>
          <w:szCs w:val="28"/>
        </w:rPr>
        <w:t xml:space="preserve"> </w:t>
      </w:r>
      <w:proofErr w:type="spellStart"/>
      <w:r w:rsidRPr="00420228">
        <w:rPr>
          <w:rFonts w:cs="Times New Roman"/>
          <w:szCs w:val="28"/>
        </w:rPr>
        <w:t>hiện</w:t>
      </w:r>
      <w:proofErr w:type="spellEnd"/>
      <w:r w:rsidRPr="00420228">
        <w:rPr>
          <w:rFonts w:cs="Times New Roman"/>
          <w:szCs w:val="28"/>
        </w:rPr>
        <w:t xml:space="preserve"> </w:t>
      </w:r>
      <w:proofErr w:type="spellStart"/>
      <w:r w:rsidRPr="00420228">
        <w:rPr>
          <w:rFonts w:cs="Times New Roman"/>
          <w:szCs w:val="28"/>
        </w:rPr>
        <w:t>chú</w:t>
      </w:r>
      <w:proofErr w:type="spellEnd"/>
      <w:r w:rsidRPr="00420228">
        <w:rPr>
          <w:rFonts w:cs="Times New Roman"/>
          <w:szCs w:val="28"/>
        </w:rPr>
        <w:t xml:space="preserve"> ý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giác</w:t>
      </w:r>
      <w:proofErr w:type="spellEnd"/>
      <w:r w:rsidRPr="00420228">
        <w:rPr>
          <w:rFonts w:cs="Times New Roman"/>
          <w:szCs w:val="28"/>
        </w:rPr>
        <w:t xml:space="preserve"> </w:t>
      </w:r>
      <w:proofErr w:type="spellStart"/>
      <w:r w:rsidRPr="00420228">
        <w:rPr>
          <w:rFonts w:cs="Times New Roman"/>
          <w:szCs w:val="28"/>
        </w:rPr>
        <w:t>tìm</w:t>
      </w:r>
      <w:proofErr w:type="spellEnd"/>
      <w:r w:rsidRPr="00420228">
        <w:rPr>
          <w:rFonts w:cs="Times New Roman"/>
          <w:szCs w:val="28"/>
        </w:rPr>
        <w:t xml:space="preserve"> </w:t>
      </w:r>
      <w:proofErr w:type="spellStart"/>
      <w:r w:rsidRPr="00420228">
        <w:rPr>
          <w:rFonts w:cs="Times New Roman"/>
          <w:szCs w:val="28"/>
        </w:rPr>
        <w:t>hiểu</w:t>
      </w:r>
      <w:proofErr w:type="spellEnd"/>
      <w:r w:rsidRPr="00420228">
        <w:rPr>
          <w:rFonts w:cs="Times New Roman"/>
          <w:szCs w:val="28"/>
        </w:rPr>
        <w:t xml:space="preserve"> </w:t>
      </w:r>
      <w:proofErr w:type="spellStart"/>
      <w:r w:rsidRPr="00420228">
        <w:rPr>
          <w:rFonts w:cs="Times New Roman"/>
          <w:szCs w:val="28"/>
        </w:rPr>
        <w:t>về</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con </w:t>
      </w:r>
      <w:proofErr w:type="spellStart"/>
      <w:r w:rsidRPr="00420228">
        <w:rPr>
          <w:rFonts w:cs="Times New Roman"/>
          <w:szCs w:val="28"/>
        </w:rPr>
        <w:t>vật</w:t>
      </w:r>
      <w:proofErr w:type="spellEnd"/>
      <w:r w:rsidRPr="00420228">
        <w:rPr>
          <w:rFonts w:cs="Times New Roman"/>
          <w:szCs w:val="28"/>
        </w:rPr>
        <w:t xml:space="preserve"> </w:t>
      </w:r>
      <w:proofErr w:type="spellStart"/>
      <w:r w:rsidRPr="00420228">
        <w:rPr>
          <w:rFonts w:cs="Times New Roman"/>
          <w:szCs w:val="28"/>
        </w:rPr>
        <w:t>bài</w:t>
      </w:r>
      <w:proofErr w:type="spellEnd"/>
      <w:r w:rsidRPr="00420228">
        <w:rPr>
          <w:rFonts w:cs="Times New Roman"/>
          <w:szCs w:val="28"/>
        </w:rPr>
        <w:t xml:space="preserve"> </w:t>
      </w:r>
      <w:proofErr w:type="spellStart"/>
      <w:r w:rsidRPr="00420228">
        <w:rPr>
          <w:rFonts w:cs="Times New Roman"/>
          <w:szCs w:val="28"/>
        </w:rPr>
        <w:t>để</w:t>
      </w:r>
      <w:proofErr w:type="spellEnd"/>
      <w:r w:rsidRPr="00420228">
        <w:rPr>
          <w:rFonts w:cs="Times New Roman"/>
          <w:szCs w:val="28"/>
        </w:rPr>
        <w:t xml:space="preserve"> </w:t>
      </w:r>
      <w:proofErr w:type="spellStart"/>
      <w:r w:rsidRPr="00420228">
        <w:rPr>
          <w:rFonts w:cs="Times New Roman"/>
          <w:szCs w:val="28"/>
        </w:rPr>
        <w:t>hoàn</w:t>
      </w:r>
      <w:proofErr w:type="spellEnd"/>
      <w:r w:rsidRPr="00420228">
        <w:rPr>
          <w:rFonts w:cs="Times New Roman"/>
          <w:szCs w:val="28"/>
        </w:rPr>
        <w:t xml:space="preserve"> </w:t>
      </w:r>
      <w:proofErr w:type="spellStart"/>
      <w:r w:rsidRPr="00420228">
        <w:rPr>
          <w:rFonts w:cs="Times New Roman"/>
          <w:szCs w:val="28"/>
        </w:rPr>
        <w:t>thành</w:t>
      </w:r>
      <w:proofErr w:type="spellEnd"/>
      <w:r w:rsidRPr="00420228">
        <w:rPr>
          <w:rFonts w:cs="Times New Roman"/>
          <w:szCs w:val="28"/>
        </w:rPr>
        <w:t xml:space="preserve"> </w:t>
      </w:r>
      <w:proofErr w:type="spellStart"/>
      <w:r w:rsidRPr="00420228">
        <w:rPr>
          <w:rFonts w:cs="Times New Roman"/>
          <w:szCs w:val="28"/>
        </w:rPr>
        <w:t>tốt</w:t>
      </w:r>
      <w:proofErr w:type="spellEnd"/>
      <w:r w:rsidRPr="00420228">
        <w:rPr>
          <w:rFonts w:cs="Times New Roman"/>
          <w:szCs w:val="28"/>
        </w:rPr>
        <w:t xml:space="preserve"> </w:t>
      </w:r>
      <w:proofErr w:type="spellStart"/>
      <w:r w:rsidRPr="00420228">
        <w:rPr>
          <w:rFonts w:cs="Times New Roman"/>
          <w:szCs w:val="28"/>
        </w:rPr>
        <w:t>nội</w:t>
      </w:r>
      <w:proofErr w:type="spellEnd"/>
      <w:r w:rsidRPr="00420228">
        <w:rPr>
          <w:rFonts w:cs="Times New Roman"/>
          <w:szCs w:val="28"/>
        </w:rPr>
        <w:t xml:space="preserve"> dung </w:t>
      </w:r>
      <w:proofErr w:type="spellStart"/>
      <w:r w:rsidRPr="00420228">
        <w:rPr>
          <w:rFonts w:cs="Times New Roman"/>
          <w:szCs w:val="28"/>
        </w:rPr>
        <w:t>tiết</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w:t>
      </w:r>
    </w:p>
    <w:p w:rsidR="00453D9B" w:rsidRPr="00420228" w:rsidRDefault="00453D9B" w:rsidP="00453D9B">
      <w:pPr>
        <w:spacing w:after="0"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Năng</w:t>
      </w:r>
      <w:proofErr w:type="spellEnd"/>
      <w:r w:rsidRPr="00420228">
        <w:rPr>
          <w:rFonts w:cs="Times New Roman"/>
          <w:szCs w:val="28"/>
        </w:rPr>
        <w:t xml:space="preserve"> </w:t>
      </w:r>
      <w:proofErr w:type="spellStart"/>
      <w:r w:rsidRPr="00420228">
        <w:rPr>
          <w:rFonts w:cs="Times New Roman"/>
          <w:szCs w:val="28"/>
        </w:rPr>
        <w:t>lực</w:t>
      </w:r>
      <w:proofErr w:type="spellEnd"/>
      <w:r w:rsidRPr="00420228">
        <w:rPr>
          <w:rFonts w:cs="Times New Roman"/>
          <w:szCs w:val="28"/>
        </w:rPr>
        <w:t xml:space="preserve"> </w:t>
      </w:r>
      <w:proofErr w:type="spellStart"/>
      <w:r w:rsidRPr="00420228">
        <w:rPr>
          <w:rFonts w:cs="Times New Roman"/>
          <w:szCs w:val="28"/>
        </w:rPr>
        <w:t>giải</w:t>
      </w:r>
      <w:proofErr w:type="spellEnd"/>
      <w:r w:rsidRPr="00420228">
        <w:rPr>
          <w:rFonts w:cs="Times New Roman"/>
          <w:szCs w:val="28"/>
        </w:rPr>
        <w:t xml:space="preserve"> </w:t>
      </w:r>
      <w:proofErr w:type="spellStart"/>
      <w:r w:rsidRPr="00420228">
        <w:rPr>
          <w:rFonts w:cs="Times New Roman"/>
          <w:szCs w:val="28"/>
        </w:rPr>
        <w:t>quyết</w:t>
      </w:r>
      <w:proofErr w:type="spellEnd"/>
      <w:r w:rsidRPr="00420228">
        <w:rPr>
          <w:rFonts w:cs="Times New Roman"/>
          <w:szCs w:val="28"/>
        </w:rPr>
        <w:t xml:space="preserve"> </w:t>
      </w:r>
      <w:proofErr w:type="spellStart"/>
      <w:r w:rsidRPr="00420228">
        <w:rPr>
          <w:rFonts w:cs="Times New Roman"/>
          <w:szCs w:val="28"/>
        </w:rPr>
        <w:t>vấn</w:t>
      </w:r>
      <w:proofErr w:type="spellEnd"/>
      <w:r w:rsidRPr="00420228">
        <w:rPr>
          <w:rFonts w:cs="Times New Roman"/>
          <w:szCs w:val="28"/>
        </w:rPr>
        <w:t xml:space="preserve"> </w:t>
      </w:r>
      <w:proofErr w:type="spellStart"/>
      <w:r w:rsidRPr="00420228">
        <w:rPr>
          <w:rFonts w:cs="Times New Roman"/>
          <w:szCs w:val="28"/>
        </w:rPr>
        <w:t>đề</w:t>
      </w:r>
      <w:proofErr w:type="spellEnd"/>
      <w:r w:rsidRPr="00420228">
        <w:rPr>
          <w:rFonts w:cs="Times New Roman"/>
          <w:szCs w:val="28"/>
        </w:rPr>
        <w:t xml:space="preserve">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sáng</w:t>
      </w:r>
      <w:proofErr w:type="spellEnd"/>
      <w:r w:rsidRPr="00420228">
        <w:rPr>
          <w:rFonts w:cs="Times New Roman"/>
          <w:szCs w:val="28"/>
        </w:rPr>
        <w:t xml:space="preserve"> </w:t>
      </w:r>
      <w:proofErr w:type="spellStart"/>
      <w:r w:rsidRPr="00420228">
        <w:rPr>
          <w:rFonts w:cs="Times New Roman"/>
          <w:szCs w:val="28"/>
        </w:rPr>
        <w:t>tạo</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w:t>
      </w:r>
      <w:proofErr w:type="spellStart"/>
      <w:r w:rsidRPr="00420228">
        <w:rPr>
          <w:rFonts w:cs="Times New Roman"/>
          <w:szCs w:val="28"/>
        </w:rPr>
        <w:t>biểu</w:t>
      </w:r>
      <w:proofErr w:type="spellEnd"/>
      <w:r w:rsidRPr="00420228">
        <w:rPr>
          <w:rFonts w:cs="Times New Roman"/>
          <w:szCs w:val="28"/>
        </w:rPr>
        <w:t xml:space="preserve"> </w:t>
      </w:r>
      <w:proofErr w:type="spellStart"/>
      <w:r w:rsidRPr="00420228">
        <w:rPr>
          <w:rFonts w:cs="Times New Roman"/>
          <w:szCs w:val="28"/>
        </w:rPr>
        <w:t>hiện</w:t>
      </w:r>
      <w:proofErr w:type="spellEnd"/>
      <w:r w:rsidRPr="00420228">
        <w:rPr>
          <w:rFonts w:cs="Times New Roman"/>
          <w:szCs w:val="28"/>
        </w:rPr>
        <w:t xml:space="preserve"> </w:t>
      </w:r>
      <w:proofErr w:type="spellStart"/>
      <w:r w:rsidRPr="00420228">
        <w:rPr>
          <w:rFonts w:cs="Times New Roman"/>
          <w:szCs w:val="28"/>
        </w:rPr>
        <w:t>tích</w:t>
      </w:r>
      <w:proofErr w:type="spellEnd"/>
      <w:r w:rsidRPr="00420228">
        <w:rPr>
          <w:rFonts w:cs="Times New Roman"/>
          <w:szCs w:val="28"/>
        </w:rPr>
        <w:t xml:space="preserve"> </w:t>
      </w:r>
      <w:proofErr w:type="spellStart"/>
      <w:r w:rsidRPr="00420228">
        <w:rPr>
          <w:rFonts w:cs="Times New Roman"/>
          <w:szCs w:val="28"/>
        </w:rPr>
        <w:t>cực</w:t>
      </w:r>
      <w:proofErr w:type="spellEnd"/>
      <w:r w:rsidRPr="00420228">
        <w:rPr>
          <w:rFonts w:cs="Times New Roman"/>
          <w:szCs w:val="28"/>
        </w:rPr>
        <w:t xml:space="preserve">, </w:t>
      </w:r>
      <w:proofErr w:type="spellStart"/>
      <w:r w:rsidRPr="00420228">
        <w:rPr>
          <w:rFonts w:cs="Times New Roman"/>
          <w:szCs w:val="28"/>
        </w:rPr>
        <w:t>sáng</w:t>
      </w:r>
      <w:proofErr w:type="spellEnd"/>
      <w:r w:rsidRPr="00420228">
        <w:rPr>
          <w:rFonts w:cs="Times New Roman"/>
          <w:szCs w:val="28"/>
        </w:rPr>
        <w:t xml:space="preserve"> </w:t>
      </w:r>
      <w:proofErr w:type="spellStart"/>
      <w:r w:rsidRPr="00420228">
        <w:rPr>
          <w:rFonts w:cs="Times New Roman"/>
          <w:szCs w:val="28"/>
        </w:rPr>
        <w:t>tạo</w:t>
      </w:r>
      <w:proofErr w:type="spellEnd"/>
      <w:r w:rsidRPr="00420228">
        <w:rPr>
          <w:rFonts w:cs="Times New Roman"/>
          <w:szCs w:val="28"/>
        </w:rPr>
        <w:t xml:space="preserve"> </w:t>
      </w:r>
      <w:proofErr w:type="spellStart"/>
      <w:r w:rsidRPr="00420228">
        <w:rPr>
          <w:rFonts w:cs="Times New Roman"/>
          <w:szCs w:val="28"/>
        </w:rPr>
        <w:t>trong</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hoạt</w:t>
      </w:r>
      <w:proofErr w:type="spellEnd"/>
      <w:r w:rsidRPr="00420228">
        <w:rPr>
          <w:rFonts w:cs="Times New Roman"/>
          <w:szCs w:val="28"/>
        </w:rPr>
        <w:t xml:space="preserve"> </w:t>
      </w:r>
      <w:proofErr w:type="spellStart"/>
      <w:r w:rsidRPr="00420228">
        <w:rPr>
          <w:rFonts w:cs="Times New Roman"/>
          <w:szCs w:val="28"/>
        </w:rPr>
        <w:t>động</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trò</w:t>
      </w:r>
      <w:proofErr w:type="spellEnd"/>
      <w:r w:rsidRPr="00420228">
        <w:rPr>
          <w:rFonts w:cs="Times New Roman"/>
          <w:szCs w:val="28"/>
        </w:rPr>
        <w:t xml:space="preserve"> </w:t>
      </w:r>
      <w:proofErr w:type="spellStart"/>
      <w:r w:rsidRPr="00420228">
        <w:rPr>
          <w:rFonts w:cs="Times New Roman"/>
          <w:szCs w:val="28"/>
        </w:rPr>
        <w:t>chơi</w:t>
      </w:r>
      <w:proofErr w:type="spellEnd"/>
      <w:r w:rsidRPr="00420228">
        <w:rPr>
          <w:rFonts w:cs="Times New Roman"/>
          <w:szCs w:val="28"/>
        </w:rPr>
        <w:t xml:space="preserve">, </w:t>
      </w:r>
      <w:proofErr w:type="spellStart"/>
      <w:r w:rsidRPr="00420228">
        <w:rPr>
          <w:rFonts w:cs="Times New Roman"/>
          <w:szCs w:val="28"/>
        </w:rPr>
        <w:t>vận</w:t>
      </w:r>
      <w:proofErr w:type="spellEnd"/>
      <w:r w:rsidRPr="00420228">
        <w:rPr>
          <w:rFonts w:cs="Times New Roman"/>
          <w:szCs w:val="28"/>
        </w:rPr>
        <w:t xml:space="preserve"> </w:t>
      </w:r>
      <w:proofErr w:type="spellStart"/>
      <w:r w:rsidRPr="00420228">
        <w:rPr>
          <w:rFonts w:cs="Times New Roman"/>
          <w:szCs w:val="28"/>
        </w:rPr>
        <w:t>dụng</w:t>
      </w:r>
      <w:proofErr w:type="spellEnd"/>
      <w:r w:rsidRPr="00420228">
        <w:rPr>
          <w:rFonts w:cs="Times New Roman"/>
          <w:szCs w:val="28"/>
        </w:rPr>
        <w:t>.</w:t>
      </w:r>
    </w:p>
    <w:p w:rsidR="00453D9B" w:rsidRPr="00420228" w:rsidRDefault="00453D9B" w:rsidP="00453D9B">
      <w:pPr>
        <w:spacing w:after="0"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Năng</w:t>
      </w:r>
      <w:proofErr w:type="spellEnd"/>
      <w:r w:rsidRPr="00420228">
        <w:rPr>
          <w:rFonts w:cs="Times New Roman"/>
          <w:szCs w:val="28"/>
        </w:rPr>
        <w:t xml:space="preserve"> </w:t>
      </w:r>
      <w:proofErr w:type="spellStart"/>
      <w:r w:rsidRPr="00420228">
        <w:rPr>
          <w:rFonts w:cs="Times New Roman"/>
          <w:szCs w:val="28"/>
        </w:rPr>
        <w:t>lực</w:t>
      </w:r>
      <w:proofErr w:type="spellEnd"/>
      <w:r w:rsidRPr="00420228">
        <w:rPr>
          <w:rFonts w:cs="Times New Roman"/>
          <w:szCs w:val="28"/>
        </w:rPr>
        <w:t xml:space="preserve"> </w:t>
      </w:r>
      <w:proofErr w:type="spellStart"/>
      <w:r w:rsidRPr="00420228">
        <w:rPr>
          <w:rFonts w:cs="Times New Roman"/>
          <w:szCs w:val="28"/>
        </w:rPr>
        <w:t>giao</w:t>
      </w:r>
      <w:proofErr w:type="spellEnd"/>
      <w:r w:rsidRPr="00420228">
        <w:rPr>
          <w:rFonts w:cs="Times New Roman"/>
          <w:szCs w:val="28"/>
        </w:rPr>
        <w:t xml:space="preserve"> </w:t>
      </w:r>
      <w:proofErr w:type="spellStart"/>
      <w:r w:rsidRPr="00420228">
        <w:rPr>
          <w:rFonts w:cs="Times New Roman"/>
          <w:szCs w:val="28"/>
        </w:rPr>
        <w:t>tiếp</w:t>
      </w:r>
      <w:proofErr w:type="spellEnd"/>
      <w:r w:rsidRPr="00420228">
        <w:rPr>
          <w:rFonts w:cs="Times New Roman"/>
          <w:szCs w:val="28"/>
        </w:rPr>
        <w:t xml:space="preserve">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hợp</w:t>
      </w:r>
      <w:proofErr w:type="spellEnd"/>
      <w:r w:rsidRPr="00420228">
        <w:rPr>
          <w:rFonts w:cs="Times New Roman"/>
          <w:szCs w:val="28"/>
        </w:rPr>
        <w:t xml:space="preserve"> </w:t>
      </w:r>
      <w:proofErr w:type="spellStart"/>
      <w:r w:rsidRPr="00420228">
        <w:rPr>
          <w:rFonts w:cs="Times New Roman"/>
          <w:szCs w:val="28"/>
        </w:rPr>
        <w:t>tác</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w:t>
      </w:r>
      <w:proofErr w:type="spellStart"/>
      <w:r w:rsidRPr="00420228">
        <w:rPr>
          <w:rFonts w:cs="Times New Roman"/>
          <w:szCs w:val="28"/>
        </w:rPr>
        <w:t>biểu</w:t>
      </w:r>
      <w:proofErr w:type="spellEnd"/>
      <w:r w:rsidRPr="00420228">
        <w:rPr>
          <w:rFonts w:cs="Times New Roman"/>
          <w:szCs w:val="28"/>
        </w:rPr>
        <w:t xml:space="preserve"> </w:t>
      </w:r>
      <w:proofErr w:type="spellStart"/>
      <w:r w:rsidRPr="00420228">
        <w:rPr>
          <w:rFonts w:cs="Times New Roman"/>
          <w:szCs w:val="28"/>
        </w:rPr>
        <w:t>hiện</w:t>
      </w:r>
      <w:proofErr w:type="spellEnd"/>
      <w:r w:rsidRPr="00420228">
        <w:rPr>
          <w:rFonts w:cs="Times New Roman"/>
          <w:szCs w:val="28"/>
        </w:rPr>
        <w:t xml:space="preserve"> </w:t>
      </w:r>
      <w:proofErr w:type="spellStart"/>
      <w:r w:rsidRPr="00420228">
        <w:rPr>
          <w:rFonts w:cs="Times New Roman"/>
          <w:szCs w:val="28"/>
        </w:rPr>
        <w:t>tích</w:t>
      </w:r>
      <w:proofErr w:type="spellEnd"/>
      <w:r w:rsidRPr="00420228">
        <w:rPr>
          <w:rFonts w:cs="Times New Roman"/>
          <w:szCs w:val="28"/>
        </w:rPr>
        <w:t xml:space="preserve"> </w:t>
      </w:r>
      <w:proofErr w:type="spellStart"/>
      <w:r w:rsidRPr="00420228">
        <w:rPr>
          <w:rFonts w:cs="Times New Roman"/>
          <w:szCs w:val="28"/>
        </w:rPr>
        <w:t>cực</w:t>
      </w:r>
      <w:proofErr w:type="spellEnd"/>
      <w:r w:rsidRPr="00420228">
        <w:rPr>
          <w:rFonts w:cs="Times New Roman"/>
          <w:szCs w:val="28"/>
        </w:rPr>
        <w:t xml:space="preserve">, </w:t>
      </w:r>
      <w:proofErr w:type="spellStart"/>
      <w:r w:rsidRPr="00420228">
        <w:rPr>
          <w:rFonts w:cs="Times New Roman"/>
          <w:szCs w:val="28"/>
        </w:rPr>
        <w:t>sôi</w:t>
      </w:r>
      <w:proofErr w:type="spellEnd"/>
      <w:r w:rsidRPr="00420228">
        <w:rPr>
          <w:rFonts w:cs="Times New Roman"/>
          <w:szCs w:val="28"/>
        </w:rPr>
        <w:t xml:space="preserve"> </w:t>
      </w:r>
      <w:proofErr w:type="spellStart"/>
      <w:r w:rsidRPr="00420228">
        <w:rPr>
          <w:rFonts w:cs="Times New Roman"/>
          <w:szCs w:val="28"/>
        </w:rPr>
        <w:t>nổi</w:t>
      </w:r>
      <w:proofErr w:type="spellEnd"/>
      <w:r w:rsidRPr="00420228">
        <w:rPr>
          <w:rFonts w:cs="Times New Roman"/>
          <w:szCs w:val="28"/>
        </w:rPr>
        <w:t xml:space="preserve">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nhiệt</w:t>
      </w:r>
      <w:proofErr w:type="spellEnd"/>
      <w:r w:rsidRPr="00420228">
        <w:rPr>
          <w:rFonts w:cs="Times New Roman"/>
          <w:szCs w:val="28"/>
        </w:rPr>
        <w:t xml:space="preserve"> </w:t>
      </w:r>
      <w:proofErr w:type="spellStart"/>
      <w:r w:rsidRPr="00420228">
        <w:rPr>
          <w:rFonts w:cs="Times New Roman"/>
          <w:szCs w:val="28"/>
        </w:rPr>
        <w:t>tình</w:t>
      </w:r>
      <w:proofErr w:type="spellEnd"/>
      <w:r w:rsidRPr="00420228">
        <w:rPr>
          <w:rFonts w:cs="Times New Roman"/>
          <w:szCs w:val="28"/>
        </w:rPr>
        <w:t xml:space="preserve"> </w:t>
      </w:r>
      <w:proofErr w:type="spellStart"/>
      <w:r w:rsidRPr="00420228">
        <w:rPr>
          <w:rFonts w:cs="Times New Roman"/>
          <w:szCs w:val="28"/>
        </w:rPr>
        <w:t>trong</w:t>
      </w:r>
      <w:proofErr w:type="spellEnd"/>
      <w:r w:rsidRPr="00420228">
        <w:rPr>
          <w:rFonts w:cs="Times New Roman"/>
          <w:szCs w:val="28"/>
        </w:rPr>
        <w:t xml:space="preserve"> </w:t>
      </w:r>
      <w:proofErr w:type="spellStart"/>
      <w:r w:rsidRPr="00420228">
        <w:rPr>
          <w:rFonts w:cs="Times New Roman"/>
          <w:szCs w:val="28"/>
        </w:rPr>
        <w:t>hoạt</w:t>
      </w:r>
      <w:proofErr w:type="spellEnd"/>
      <w:r w:rsidRPr="00420228">
        <w:rPr>
          <w:rFonts w:cs="Times New Roman"/>
          <w:szCs w:val="28"/>
        </w:rPr>
        <w:t xml:space="preserve"> </w:t>
      </w:r>
      <w:proofErr w:type="spellStart"/>
      <w:r w:rsidRPr="00420228">
        <w:rPr>
          <w:rFonts w:cs="Times New Roman"/>
          <w:szCs w:val="28"/>
        </w:rPr>
        <w:t>động</w:t>
      </w:r>
      <w:proofErr w:type="spellEnd"/>
      <w:r w:rsidRPr="00420228">
        <w:rPr>
          <w:rFonts w:cs="Times New Roman"/>
          <w:szCs w:val="28"/>
        </w:rPr>
        <w:t xml:space="preserve"> </w:t>
      </w:r>
      <w:proofErr w:type="spellStart"/>
      <w:r w:rsidRPr="00420228">
        <w:rPr>
          <w:rFonts w:cs="Times New Roman"/>
          <w:szCs w:val="28"/>
        </w:rPr>
        <w:t>nhóm</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w:t>
      </w:r>
      <w:proofErr w:type="spellStart"/>
      <w:r w:rsidRPr="00420228">
        <w:rPr>
          <w:rFonts w:cs="Times New Roman"/>
          <w:szCs w:val="28"/>
        </w:rPr>
        <w:t>khả</w:t>
      </w:r>
      <w:proofErr w:type="spellEnd"/>
      <w:r w:rsidRPr="00420228">
        <w:rPr>
          <w:rFonts w:cs="Times New Roman"/>
          <w:szCs w:val="28"/>
        </w:rPr>
        <w:t xml:space="preserve"> </w:t>
      </w:r>
      <w:proofErr w:type="spellStart"/>
      <w:r w:rsidRPr="00420228">
        <w:rPr>
          <w:rFonts w:cs="Times New Roman"/>
          <w:szCs w:val="28"/>
        </w:rPr>
        <w:t>năng</w:t>
      </w:r>
      <w:proofErr w:type="spellEnd"/>
      <w:r w:rsidRPr="00420228">
        <w:rPr>
          <w:rFonts w:cs="Times New Roman"/>
          <w:szCs w:val="28"/>
        </w:rPr>
        <w:t xml:space="preserve"> </w:t>
      </w:r>
      <w:proofErr w:type="spellStart"/>
      <w:r w:rsidRPr="00420228">
        <w:rPr>
          <w:rFonts w:cs="Times New Roman"/>
          <w:szCs w:val="28"/>
        </w:rPr>
        <w:t>trình</w:t>
      </w:r>
      <w:proofErr w:type="spellEnd"/>
      <w:r w:rsidRPr="00420228">
        <w:rPr>
          <w:rFonts w:cs="Times New Roman"/>
          <w:szCs w:val="28"/>
        </w:rPr>
        <w:t xml:space="preserve"> </w:t>
      </w:r>
      <w:proofErr w:type="spellStart"/>
      <w:r w:rsidRPr="00420228">
        <w:rPr>
          <w:rFonts w:cs="Times New Roman"/>
          <w:szCs w:val="28"/>
        </w:rPr>
        <w:t>bày</w:t>
      </w:r>
      <w:proofErr w:type="spellEnd"/>
      <w:r w:rsidRPr="00420228">
        <w:rPr>
          <w:rFonts w:cs="Times New Roman"/>
          <w:szCs w:val="28"/>
        </w:rPr>
        <w:t xml:space="preserve">, </w:t>
      </w:r>
      <w:proofErr w:type="spellStart"/>
      <w:r w:rsidRPr="00420228">
        <w:rPr>
          <w:rFonts w:cs="Times New Roman"/>
          <w:szCs w:val="28"/>
        </w:rPr>
        <w:t>thuyết</w:t>
      </w:r>
      <w:proofErr w:type="spellEnd"/>
      <w:r w:rsidRPr="00420228">
        <w:rPr>
          <w:rFonts w:cs="Times New Roman"/>
          <w:szCs w:val="28"/>
        </w:rPr>
        <w:t xml:space="preserve"> </w:t>
      </w:r>
      <w:proofErr w:type="spellStart"/>
      <w:r w:rsidRPr="00420228">
        <w:rPr>
          <w:rFonts w:cs="Times New Roman"/>
          <w:szCs w:val="28"/>
        </w:rPr>
        <w:t>trình</w:t>
      </w:r>
      <w:proofErr w:type="spellEnd"/>
      <w:r w:rsidRPr="00420228">
        <w:rPr>
          <w:rFonts w:cs="Times New Roman"/>
          <w:szCs w:val="28"/>
        </w:rPr>
        <w:t xml:space="preserve">… </w:t>
      </w:r>
      <w:proofErr w:type="spellStart"/>
      <w:r w:rsidRPr="00420228">
        <w:rPr>
          <w:rFonts w:cs="Times New Roman"/>
          <w:szCs w:val="28"/>
        </w:rPr>
        <w:t>trong</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hoạt</w:t>
      </w:r>
      <w:proofErr w:type="spellEnd"/>
      <w:r w:rsidRPr="00420228">
        <w:rPr>
          <w:rFonts w:cs="Times New Roman"/>
          <w:szCs w:val="28"/>
        </w:rPr>
        <w:t xml:space="preserve"> </w:t>
      </w:r>
      <w:proofErr w:type="spellStart"/>
      <w:r w:rsidRPr="00420228">
        <w:rPr>
          <w:rFonts w:cs="Times New Roman"/>
          <w:szCs w:val="28"/>
        </w:rPr>
        <w:t>động</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w:t>
      </w:r>
    </w:p>
    <w:p w:rsidR="00453D9B" w:rsidRPr="00420228" w:rsidRDefault="00453D9B" w:rsidP="00453D9B">
      <w:pPr>
        <w:spacing w:after="0" w:line="240" w:lineRule="auto"/>
        <w:ind w:firstLine="360"/>
        <w:jc w:val="both"/>
        <w:rPr>
          <w:rFonts w:cs="Times New Roman"/>
          <w:b/>
          <w:szCs w:val="28"/>
        </w:rPr>
      </w:pPr>
      <w:r w:rsidRPr="00420228">
        <w:rPr>
          <w:rFonts w:cs="Times New Roman"/>
          <w:b/>
          <w:szCs w:val="28"/>
        </w:rPr>
        <w:t xml:space="preserve">3. </w:t>
      </w:r>
      <w:proofErr w:type="spellStart"/>
      <w:r w:rsidRPr="00420228">
        <w:rPr>
          <w:rFonts w:cs="Times New Roman"/>
          <w:b/>
          <w:szCs w:val="28"/>
        </w:rPr>
        <w:t>Phẩm</w:t>
      </w:r>
      <w:proofErr w:type="spellEnd"/>
      <w:r w:rsidRPr="00420228">
        <w:rPr>
          <w:rFonts w:cs="Times New Roman"/>
          <w:b/>
          <w:szCs w:val="28"/>
        </w:rPr>
        <w:t xml:space="preserve"> </w:t>
      </w:r>
      <w:proofErr w:type="spellStart"/>
      <w:r w:rsidRPr="00420228">
        <w:rPr>
          <w:rFonts w:cs="Times New Roman"/>
          <w:b/>
          <w:szCs w:val="28"/>
        </w:rPr>
        <w:t>chất</w:t>
      </w:r>
      <w:proofErr w:type="spellEnd"/>
      <w:r w:rsidRPr="00420228">
        <w:rPr>
          <w:rFonts w:cs="Times New Roman"/>
          <w:b/>
          <w:szCs w:val="28"/>
        </w:rPr>
        <w:t>.</w:t>
      </w:r>
    </w:p>
    <w:p w:rsidR="00453D9B" w:rsidRPr="00420228" w:rsidRDefault="00453D9B" w:rsidP="00453D9B">
      <w:pPr>
        <w:spacing w:after="0"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Phẩm</w:t>
      </w:r>
      <w:proofErr w:type="spellEnd"/>
      <w:r w:rsidRPr="00420228">
        <w:rPr>
          <w:rFonts w:cs="Times New Roman"/>
          <w:szCs w:val="28"/>
        </w:rPr>
        <w:t xml:space="preserve"> </w:t>
      </w:r>
      <w:proofErr w:type="spellStart"/>
      <w:r w:rsidRPr="00420228">
        <w:rPr>
          <w:rFonts w:cs="Times New Roman"/>
          <w:szCs w:val="28"/>
        </w:rPr>
        <w:t>chất</w:t>
      </w:r>
      <w:proofErr w:type="spellEnd"/>
      <w:r w:rsidRPr="00420228">
        <w:rPr>
          <w:rFonts w:cs="Times New Roman"/>
          <w:szCs w:val="28"/>
        </w:rPr>
        <w:t xml:space="preserve"> </w:t>
      </w:r>
      <w:proofErr w:type="spellStart"/>
      <w:r w:rsidRPr="00420228">
        <w:rPr>
          <w:rFonts w:cs="Times New Roman"/>
          <w:szCs w:val="28"/>
        </w:rPr>
        <w:t>nhân</w:t>
      </w:r>
      <w:proofErr w:type="spellEnd"/>
      <w:r w:rsidRPr="00420228">
        <w:rPr>
          <w:rFonts w:cs="Times New Roman"/>
          <w:szCs w:val="28"/>
        </w:rPr>
        <w:t xml:space="preserve"> </w:t>
      </w:r>
      <w:proofErr w:type="spellStart"/>
      <w:r w:rsidRPr="00420228">
        <w:rPr>
          <w:rFonts w:cs="Times New Roman"/>
          <w:szCs w:val="28"/>
        </w:rPr>
        <w:t>ái</w:t>
      </w:r>
      <w:proofErr w:type="spellEnd"/>
      <w:r w:rsidRPr="00420228">
        <w:rPr>
          <w:rFonts w:cs="Times New Roman"/>
          <w:szCs w:val="28"/>
        </w:rPr>
        <w:t xml:space="preserve">: </w:t>
      </w:r>
      <w:proofErr w:type="spellStart"/>
      <w:r w:rsidRPr="00420228">
        <w:rPr>
          <w:rFonts w:cs="Times New Roman"/>
          <w:szCs w:val="28"/>
        </w:rPr>
        <w:t>Biết</w:t>
      </w:r>
      <w:proofErr w:type="spellEnd"/>
      <w:r w:rsidRPr="00420228">
        <w:rPr>
          <w:rFonts w:cs="Times New Roman"/>
          <w:szCs w:val="28"/>
        </w:rPr>
        <w:t xml:space="preserve"> </w:t>
      </w:r>
      <w:proofErr w:type="spellStart"/>
      <w:r w:rsidRPr="00420228">
        <w:rPr>
          <w:rFonts w:cs="Times New Roman"/>
          <w:szCs w:val="28"/>
        </w:rPr>
        <w:t>yêu</w:t>
      </w:r>
      <w:proofErr w:type="spellEnd"/>
      <w:r w:rsidRPr="00420228">
        <w:rPr>
          <w:rFonts w:cs="Times New Roman"/>
          <w:szCs w:val="28"/>
        </w:rPr>
        <w:t xml:space="preserve"> </w:t>
      </w:r>
      <w:proofErr w:type="spellStart"/>
      <w:r w:rsidRPr="00420228">
        <w:rPr>
          <w:rFonts w:cs="Times New Roman"/>
          <w:szCs w:val="28"/>
        </w:rPr>
        <w:t>quý</w:t>
      </w:r>
      <w:proofErr w:type="spellEnd"/>
      <w:r w:rsidRPr="00420228">
        <w:rPr>
          <w:rFonts w:cs="Times New Roman"/>
          <w:szCs w:val="28"/>
        </w:rPr>
        <w:t xml:space="preserve">, </w:t>
      </w:r>
      <w:proofErr w:type="spellStart"/>
      <w:r w:rsidRPr="00420228">
        <w:rPr>
          <w:rFonts w:cs="Times New Roman"/>
          <w:szCs w:val="28"/>
        </w:rPr>
        <w:t>chăm</w:t>
      </w:r>
      <w:proofErr w:type="spellEnd"/>
      <w:r w:rsidRPr="00420228">
        <w:rPr>
          <w:rFonts w:cs="Times New Roman"/>
          <w:szCs w:val="28"/>
        </w:rPr>
        <w:t xml:space="preserve"> </w:t>
      </w:r>
      <w:proofErr w:type="spellStart"/>
      <w:r w:rsidRPr="00420228">
        <w:rPr>
          <w:rFonts w:cs="Times New Roman"/>
          <w:szCs w:val="28"/>
        </w:rPr>
        <w:t>sóc</w:t>
      </w:r>
      <w:proofErr w:type="spellEnd"/>
      <w:r w:rsidRPr="00420228">
        <w:rPr>
          <w:rFonts w:cs="Times New Roman"/>
          <w:szCs w:val="28"/>
        </w:rPr>
        <w:t xml:space="preserve">, </w:t>
      </w:r>
      <w:proofErr w:type="spellStart"/>
      <w:r w:rsidRPr="00420228">
        <w:rPr>
          <w:rFonts w:cs="Times New Roman"/>
          <w:szCs w:val="28"/>
        </w:rPr>
        <w:t>bảo</w:t>
      </w:r>
      <w:proofErr w:type="spellEnd"/>
      <w:r w:rsidRPr="00420228">
        <w:rPr>
          <w:rFonts w:cs="Times New Roman"/>
          <w:szCs w:val="28"/>
        </w:rPr>
        <w:t xml:space="preserve"> </w:t>
      </w:r>
      <w:proofErr w:type="spellStart"/>
      <w:r w:rsidRPr="00420228">
        <w:rPr>
          <w:rFonts w:cs="Times New Roman"/>
          <w:szCs w:val="28"/>
        </w:rPr>
        <w:t>vệ</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loài</w:t>
      </w:r>
      <w:proofErr w:type="spellEnd"/>
      <w:r w:rsidRPr="00420228">
        <w:rPr>
          <w:rFonts w:cs="Times New Roman"/>
          <w:szCs w:val="28"/>
        </w:rPr>
        <w:t xml:space="preserve"> </w:t>
      </w:r>
      <w:proofErr w:type="spellStart"/>
      <w:r w:rsidRPr="00420228">
        <w:rPr>
          <w:rFonts w:cs="Times New Roman"/>
          <w:szCs w:val="28"/>
        </w:rPr>
        <w:t>động</w:t>
      </w:r>
      <w:proofErr w:type="spellEnd"/>
      <w:r w:rsidRPr="00420228">
        <w:rPr>
          <w:rFonts w:cs="Times New Roman"/>
          <w:szCs w:val="28"/>
        </w:rPr>
        <w:t xml:space="preserve"> </w:t>
      </w:r>
      <w:proofErr w:type="spellStart"/>
      <w:r w:rsidRPr="00420228">
        <w:rPr>
          <w:rFonts w:cs="Times New Roman"/>
          <w:szCs w:val="28"/>
        </w:rPr>
        <w:t>vật</w:t>
      </w:r>
      <w:proofErr w:type="spellEnd"/>
      <w:r w:rsidRPr="00420228">
        <w:rPr>
          <w:rFonts w:cs="Times New Roman"/>
          <w:szCs w:val="28"/>
        </w:rPr>
        <w:t>.</w:t>
      </w:r>
    </w:p>
    <w:p w:rsidR="00453D9B" w:rsidRPr="00420228" w:rsidRDefault="00453D9B" w:rsidP="00453D9B">
      <w:pPr>
        <w:spacing w:after="0"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Phẩm</w:t>
      </w:r>
      <w:proofErr w:type="spellEnd"/>
      <w:r w:rsidRPr="00420228">
        <w:rPr>
          <w:rFonts w:cs="Times New Roman"/>
          <w:szCs w:val="28"/>
        </w:rPr>
        <w:t xml:space="preserve"> </w:t>
      </w:r>
      <w:proofErr w:type="spellStart"/>
      <w:r w:rsidRPr="00420228">
        <w:rPr>
          <w:rFonts w:cs="Times New Roman"/>
          <w:szCs w:val="28"/>
        </w:rPr>
        <w:t>chất</w:t>
      </w:r>
      <w:proofErr w:type="spellEnd"/>
      <w:r w:rsidRPr="00420228">
        <w:rPr>
          <w:rFonts w:cs="Times New Roman"/>
          <w:szCs w:val="28"/>
        </w:rPr>
        <w:t xml:space="preserve"> </w:t>
      </w:r>
      <w:proofErr w:type="spellStart"/>
      <w:r w:rsidRPr="00420228">
        <w:rPr>
          <w:rFonts w:cs="Times New Roman"/>
          <w:szCs w:val="28"/>
        </w:rPr>
        <w:t>chăm</w:t>
      </w:r>
      <w:proofErr w:type="spellEnd"/>
      <w:r w:rsidRPr="00420228">
        <w:rPr>
          <w:rFonts w:cs="Times New Roman"/>
          <w:szCs w:val="28"/>
        </w:rPr>
        <w:t xml:space="preserve"> </w:t>
      </w:r>
      <w:proofErr w:type="spellStart"/>
      <w:r w:rsidRPr="00420228">
        <w:rPr>
          <w:rFonts w:cs="Times New Roman"/>
          <w:szCs w:val="28"/>
        </w:rPr>
        <w:t>chỉ</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w:t>
      </w:r>
      <w:proofErr w:type="spellStart"/>
      <w:r w:rsidRPr="00420228">
        <w:rPr>
          <w:rFonts w:cs="Times New Roman"/>
          <w:szCs w:val="28"/>
        </w:rPr>
        <w:t>tinh</w:t>
      </w:r>
      <w:proofErr w:type="spellEnd"/>
      <w:r w:rsidRPr="00420228">
        <w:rPr>
          <w:rFonts w:cs="Times New Roman"/>
          <w:szCs w:val="28"/>
        </w:rPr>
        <w:t xml:space="preserve"> </w:t>
      </w:r>
      <w:proofErr w:type="spellStart"/>
      <w:r w:rsidRPr="00420228">
        <w:rPr>
          <w:rFonts w:cs="Times New Roman"/>
          <w:szCs w:val="28"/>
        </w:rPr>
        <w:t>thần</w:t>
      </w:r>
      <w:proofErr w:type="spellEnd"/>
      <w:r w:rsidRPr="00420228">
        <w:rPr>
          <w:rFonts w:cs="Times New Roman"/>
          <w:szCs w:val="28"/>
        </w:rPr>
        <w:t xml:space="preserve"> </w:t>
      </w:r>
      <w:proofErr w:type="spellStart"/>
      <w:r w:rsidRPr="00420228">
        <w:rPr>
          <w:rFonts w:cs="Times New Roman"/>
          <w:szCs w:val="28"/>
        </w:rPr>
        <w:t>chăm</w:t>
      </w:r>
      <w:proofErr w:type="spellEnd"/>
      <w:r w:rsidRPr="00420228">
        <w:rPr>
          <w:rFonts w:cs="Times New Roman"/>
          <w:szCs w:val="28"/>
        </w:rPr>
        <w:t xml:space="preserve"> </w:t>
      </w:r>
      <w:proofErr w:type="spellStart"/>
      <w:r w:rsidRPr="00420228">
        <w:rPr>
          <w:rFonts w:cs="Times New Roman"/>
          <w:szCs w:val="28"/>
        </w:rPr>
        <w:t>chỉ</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luôn</w:t>
      </w:r>
      <w:proofErr w:type="spellEnd"/>
      <w:r w:rsidRPr="00420228">
        <w:rPr>
          <w:rFonts w:cs="Times New Roman"/>
          <w:szCs w:val="28"/>
        </w:rPr>
        <w:t xml:space="preserve">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giác</w:t>
      </w:r>
      <w:proofErr w:type="spellEnd"/>
      <w:r w:rsidRPr="00420228">
        <w:rPr>
          <w:rFonts w:cs="Times New Roman"/>
          <w:szCs w:val="28"/>
        </w:rPr>
        <w:t xml:space="preserve"> </w:t>
      </w:r>
      <w:proofErr w:type="spellStart"/>
      <w:r w:rsidRPr="00420228">
        <w:rPr>
          <w:rFonts w:cs="Times New Roman"/>
          <w:szCs w:val="28"/>
        </w:rPr>
        <w:t>tìm</w:t>
      </w:r>
      <w:proofErr w:type="spellEnd"/>
      <w:r w:rsidRPr="00420228">
        <w:rPr>
          <w:rFonts w:cs="Times New Roman"/>
          <w:szCs w:val="28"/>
        </w:rPr>
        <w:t xml:space="preserve"> </w:t>
      </w:r>
      <w:proofErr w:type="spellStart"/>
      <w:r w:rsidRPr="00420228">
        <w:rPr>
          <w:rFonts w:cs="Times New Roman"/>
          <w:szCs w:val="28"/>
        </w:rPr>
        <w:t>hiểu</w:t>
      </w:r>
      <w:proofErr w:type="spellEnd"/>
      <w:r w:rsidRPr="00420228">
        <w:rPr>
          <w:rFonts w:cs="Times New Roman"/>
          <w:szCs w:val="28"/>
        </w:rPr>
        <w:t xml:space="preserve"> </w:t>
      </w:r>
      <w:proofErr w:type="spellStart"/>
      <w:r w:rsidRPr="00420228">
        <w:rPr>
          <w:rFonts w:cs="Times New Roman"/>
          <w:szCs w:val="28"/>
        </w:rPr>
        <w:t>bài</w:t>
      </w:r>
      <w:proofErr w:type="spellEnd"/>
      <w:r w:rsidRPr="00420228">
        <w:rPr>
          <w:rFonts w:cs="Times New Roman"/>
          <w:szCs w:val="28"/>
        </w:rPr>
        <w:t>.</w:t>
      </w:r>
    </w:p>
    <w:p w:rsidR="00453D9B" w:rsidRPr="00420228" w:rsidRDefault="00453D9B" w:rsidP="00453D9B">
      <w:pPr>
        <w:spacing w:after="0"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Phẩm</w:t>
      </w:r>
      <w:proofErr w:type="spellEnd"/>
      <w:r w:rsidRPr="00420228">
        <w:rPr>
          <w:rFonts w:cs="Times New Roman"/>
          <w:szCs w:val="28"/>
        </w:rPr>
        <w:t xml:space="preserve"> </w:t>
      </w:r>
      <w:proofErr w:type="spellStart"/>
      <w:r w:rsidRPr="00420228">
        <w:rPr>
          <w:rFonts w:cs="Times New Roman"/>
          <w:szCs w:val="28"/>
        </w:rPr>
        <w:t>chất</w:t>
      </w:r>
      <w:proofErr w:type="spellEnd"/>
      <w:r w:rsidRPr="00420228">
        <w:rPr>
          <w:rFonts w:cs="Times New Roman"/>
          <w:szCs w:val="28"/>
        </w:rPr>
        <w:t xml:space="preserve"> </w:t>
      </w:r>
      <w:proofErr w:type="spellStart"/>
      <w:r w:rsidRPr="00420228">
        <w:rPr>
          <w:rFonts w:cs="Times New Roman"/>
          <w:szCs w:val="28"/>
        </w:rPr>
        <w:t>trách</w:t>
      </w:r>
      <w:proofErr w:type="spellEnd"/>
      <w:r w:rsidRPr="00420228">
        <w:rPr>
          <w:rFonts w:cs="Times New Roman"/>
          <w:szCs w:val="28"/>
        </w:rPr>
        <w:t xml:space="preserve"> </w:t>
      </w:r>
      <w:proofErr w:type="spellStart"/>
      <w:r w:rsidRPr="00420228">
        <w:rPr>
          <w:rFonts w:cs="Times New Roman"/>
          <w:szCs w:val="28"/>
        </w:rPr>
        <w:t>nhiệm</w:t>
      </w:r>
      <w:proofErr w:type="spellEnd"/>
      <w:r w:rsidRPr="00420228">
        <w:rPr>
          <w:rFonts w:cs="Times New Roman"/>
          <w:szCs w:val="28"/>
        </w:rPr>
        <w:t xml:space="preserve">: </w:t>
      </w:r>
      <w:proofErr w:type="spellStart"/>
      <w:r w:rsidRPr="00420228">
        <w:rPr>
          <w:rFonts w:cs="Times New Roman"/>
          <w:szCs w:val="28"/>
        </w:rPr>
        <w:t>Giữ</w:t>
      </w:r>
      <w:proofErr w:type="spellEnd"/>
      <w:r w:rsidRPr="00420228">
        <w:rPr>
          <w:rFonts w:cs="Times New Roman"/>
          <w:szCs w:val="28"/>
        </w:rPr>
        <w:t xml:space="preserve"> </w:t>
      </w:r>
      <w:proofErr w:type="spellStart"/>
      <w:r w:rsidRPr="00420228">
        <w:rPr>
          <w:rFonts w:cs="Times New Roman"/>
          <w:szCs w:val="28"/>
        </w:rPr>
        <w:t>trật</w:t>
      </w:r>
      <w:proofErr w:type="spellEnd"/>
      <w:r w:rsidRPr="00420228">
        <w:rPr>
          <w:rFonts w:cs="Times New Roman"/>
          <w:szCs w:val="28"/>
        </w:rPr>
        <w:t xml:space="preserve">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biết</w:t>
      </w:r>
      <w:proofErr w:type="spellEnd"/>
      <w:r w:rsidRPr="00420228">
        <w:rPr>
          <w:rFonts w:cs="Times New Roman"/>
          <w:szCs w:val="28"/>
        </w:rPr>
        <w:t xml:space="preserve"> </w:t>
      </w:r>
      <w:proofErr w:type="spellStart"/>
      <w:r w:rsidRPr="00420228">
        <w:rPr>
          <w:rFonts w:cs="Times New Roman"/>
          <w:szCs w:val="28"/>
        </w:rPr>
        <w:t>lắng</w:t>
      </w:r>
      <w:proofErr w:type="spellEnd"/>
      <w:r w:rsidRPr="00420228">
        <w:rPr>
          <w:rFonts w:cs="Times New Roman"/>
          <w:szCs w:val="28"/>
        </w:rPr>
        <w:t xml:space="preserve"> </w:t>
      </w:r>
      <w:proofErr w:type="spellStart"/>
      <w:r w:rsidRPr="00420228">
        <w:rPr>
          <w:rFonts w:cs="Times New Roman"/>
          <w:szCs w:val="28"/>
        </w:rPr>
        <w:t>nghe</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nghiêm</w:t>
      </w:r>
      <w:proofErr w:type="spellEnd"/>
      <w:r w:rsidRPr="00420228">
        <w:rPr>
          <w:rFonts w:cs="Times New Roman"/>
          <w:szCs w:val="28"/>
        </w:rPr>
        <w:t xml:space="preserve"> </w:t>
      </w:r>
      <w:proofErr w:type="spellStart"/>
      <w:r w:rsidRPr="00420228">
        <w:rPr>
          <w:rFonts w:cs="Times New Roman"/>
          <w:szCs w:val="28"/>
        </w:rPr>
        <w:t>túc</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w:t>
      </w:r>
      <w:proofErr w:type="spellStart"/>
      <w:r w:rsidRPr="00420228">
        <w:rPr>
          <w:rFonts w:cs="Times New Roman"/>
          <w:szCs w:val="28"/>
        </w:rPr>
        <w:t>trách</w:t>
      </w:r>
      <w:proofErr w:type="spellEnd"/>
      <w:r w:rsidRPr="00420228">
        <w:rPr>
          <w:rFonts w:cs="Times New Roman"/>
          <w:szCs w:val="28"/>
        </w:rPr>
        <w:t xml:space="preserve"> </w:t>
      </w:r>
      <w:proofErr w:type="spellStart"/>
      <w:r w:rsidRPr="00420228">
        <w:rPr>
          <w:rFonts w:cs="Times New Roman"/>
          <w:szCs w:val="28"/>
        </w:rPr>
        <w:t>nhiệm</w:t>
      </w:r>
      <w:proofErr w:type="spellEnd"/>
      <w:r w:rsidRPr="00420228">
        <w:rPr>
          <w:rFonts w:cs="Times New Roman"/>
          <w:szCs w:val="28"/>
        </w:rPr>
        <w:t xml:space="preserve"> </w:t>
      </w:r>
      <w:proofErr w:type="spellStart"/>
      <w:r w:rsidRPr="00420228">
        <w:rPr>
          <w:rFonts w:cs="Times New Roman"/>
          <w:szCs w:val="28"/>
        </w:rPr>
        <w:t>với</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thể</w:t>
      </w:r>
      <w:proofErr w:type="spellEnd"/>
      <w:r w:rsidRPr="00420228">
        <w:rPr>
          <w:rFonts w:cs="Times New Roman"/>
          <w:szCs w:val="28"/>
        </w:rPr>
        <w:t xml:space="preserve"> </w:t>
      </w:r>
      <w:proofErr w:type="spellStart"/>
      <w:r w:rsidRPr="00420228">
        <w:rPr>
          <w:rFonts w:cs="Times New Roman"/>
          <w:szCs w:val="28"/>
        </w:rPr>
        <w:t>khi</w:t>
      </w:r>
      <w:proofErr w:type="spellEnd"/>
      <w:r w:rsidRPr="00420228">
        <w:rPr>
          <w:rFonts w:cs="Times New Roman"/>
          <w:szCs w:val="28"/>
        </w:rPr>
        <w:t xml:space="preserve"> </w:t>
      </w:r>
      <w:proofErr w:type="spellStart"/>
      <w:r w:rsidRPr="00420228">
        <w:rPr>
          <w:rFonts w:cs="Times New Roman"/>
          <w:szCs w:val="28"/>
        </w:rPr>
        <w:t>tham</w:t>
      </w:r>
      <w:proofErr w:type="spellEnd"/>
      <w:r w:rsidRPr="00420228">
        <w:rPr>
          <w:rFonts w:cs="Times New Roman"/>
          <w:szCs w:val="28"/>
        </w:rPr>
        <w:t xml:space="preserve"> </w:t>
      </w:r>
      <w:proofErr w:type="spellStart"/>
      <w:r w:rsidRPr="00420228">
        <w:rPr>
          <w:rFonts w:cs="Times New Roman"/>
          <w:szCs w:val="28"/>
        </w:rPr>
        <w:t>gia</w:t>
      </w:r>
      <w:proofErr w:type="spellEnd"/>
      <w:r w:rsidRPr="00420228">
        <w:rPr>
          <w:rFonts w:cs="Times New Roman"/>
          <w:szCs w:val="28"/>
        </w:rPr>
        <w:t xml:space="preserve"> </w:t>
      </w:r>
      <w:proofErr w:type="spellStart"/>
      <w:r w:rsidRPr="00420228">
        <w:rPr>
          <w:rFonts w:cs="Times New Roman"/>
          <w:szCs w:val="28"/>
        </w:rPr>
        <w:t>hoạt</w:t>
      </w:r>
      <w:proofErr w:type="spellEnd"/>
      <w:r w:rsidRPr="00420228">
        <w:rPr>
          <w:rFonts w:cs="Times New Roman"/>
          <w:szCs w:val="28"/>
        </w:rPr>
        <w:t xml:space="preserve"> </w:t>
      </w:r>
      <w:proofErr w:type="spellStart"/>
      <w:r w:rsidRPr="00420228">
        <w:rPr>
          <w:rFonts w:cs="Times New Roman"/>
          <w:szCs w:val="28"/>
        </w:rPr>
        <w:t>động</w:t>
      </w:r>
      <w:proofErr w:type="spellEnd"/>
      <w:r w:rsidRPr="00420228">
        <w:rPr>
          <w:rFonts w:cs="Times New Roman"/>
          <w:szCs w:val="28"/>
        </w:rPr>
        <w:t xml:space="preserve"> </w:t>
      </w:r>
      <w:proofErr w:type="spellStart"/>
      <w:r w:rsidRPr="00420228">
        <w:rPr>
          <w:rFonts w:cs="Times New Roman"/>
          <w:szCs w:val="28"/>
        </w:rPr>
        <w:t>nhóm</w:t>
      </w:r>
      <w:proofErr w:type="spellEnd"/>
      <w:r w:rsidRPr="00420228">
        <w:rPr>
          <w:rFonts w:cs="Times New Roman"/>
          <w:szCs w:val="28"/>
        </w:rPr>
        <w:t>.</w:t>
      </w:r>
    </w:p>
    <w:p w:rsidR="00453D9B" w:rsidRPr="00420228" w:rsidRDefault="00453D9B" w:rsidP="00453D9B">
      <w:pPr>
        <w:spacing w:after="0" w:line="240" w:lineRule="auto"/>
        <w:ind w:firstLine="360"/>
        <w:jc w:val="both"/>
        <w:rPr>
          <w:rFonts w:cs="Times New Roman"/>
          <w:b/>
          <w:szCs w:val="28"/>
        </w:rPr>
      </w:pPr>
      <w:r w:rsidRPr="00420228">
        <w:rPr>
          <w:rFonts w:cs="Times New Roman"/>
          <w:b/>
          <w:szCs w:val="28"/>
        </w:rPr>
        <w:t xml:space="preserve">II. ĐỒ DÙNG DẠY HỌC </w:t>
      </w:r>
    </w:p>
    <w:p w:rsidR="00453D9B" w:rsidRPr="00420228" w:rsidRDefault="00453D9B" w:rsidP="00453D9B">
      <w:pPr>
        <w:spacing w:after="0"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Hình</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con </w:t>
      </w:r>
      <w:proofErr w:type="spellStart"/>
      <w:r w:rsidRPr="00420228">
        <w:rPr>
          <w:rFonts w:cs="Times New Roman"/>
          <w:szCs w:val="28"/>
        </w:rPr>
        <w:t>vật</w:t>
      </w:r>
      <w:proofErr w:type="spellEnd"/>
      <w:r w:rsidRPr="00420228">
        <w:rPr>
          <w:rFonts w:cs="Times New Roman"/>
          <w:szCs w:val="28"/>
        </w:rPr>
        <w:t xml:space="preserve"> </w:t>
      </w:r>
      <w:proofErr w:type="spellStart"/>
      <w:r w:rsidRPr="00420228">
        <w:rPr>
          <w:rFonts w:cs="Times New Roman"/>
          <w:szCs w:val="28"/>
        </w:rPr>
        <w:t>trang</w:t>
      </w:r>
      <w:proofErr w:type="spellEnd"/>
      <w:r w:rsidRPr="00420228">
        <w:rPr>
          <w:rFonts w:cs="Times New Roman"/>
          <w:szCs w:val="28"/>
        </w:rPr>
        <w:t xml:space="preserve"> 74. </w:t>
      </w:r>
      <w:proofErr w:type="spellStart"/>
      <w:r w:rsidRPr="00420228">
        <w:rPr>
          <w:rFonts w:cs="Times New Roman"/>
          <w:szCs w:val="28"/>
        </w:rPr>
        <w:t>Bài</w:t>
      </w:r>
      <w:proofErr w:type="spellEnd"/>
      <w:r w:rsidRPr="00420228">
        <w:rPr>
          <w:rFonts w:cs="Times New Roman"/>
          <w:szCs w:val="28"/>
        </w:rPr>
        <w:t xml:space="preserve"> </w:t>
      </w:r>
      <w:proofErr w:type="spellStart"/>
      <w:r w:rsidRPr="00420228">
        <w:rPr>
          <w:rFonts w:cs="Times New Roman"/>
          <w:szCs w:val="28"/>
        </w:rPr>
        <w:t>giảng</w:t>
      </w:r>
      <w:proofErr w:type="spellEnd"/>
      <w:r w:rsidRPr="00420228">
        <w:rPr>
          <w:rFonts w:cs="Times New Roman"/>
          <w:szCs w:val="28"/>
        </w:rPr>
        <w:t xml:space="preserve"> Power point.</w:t>
      </w:r>
    </w:p>
    <w:p w:rsidR="00453D9B" w:rsidRPr="00420228" w:rsidRDefault="00453D9B" w:rsidP="00453D9B">
      <w:pPr>
        <w:spacing w:after="0"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Giấy</w:t>
      </w:r>
      <w:proofErr w:type="spellEnd"/>
      <w:r w:rsidRPr="00420228">
        <w:rPr>
          <w:rFonts w:cs="Times New Roman"/>
          <w:szCs w:val="28"/>
        </w:rPr>
        <w:t xml:space="preserve"> A2, VBT TNXH. HS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vẽ</w:t>
      </w:r>
      <w:proofErr w:type="spellEnd"/>
      <w:r w:rsidRPr="00420228">
        <w:rPr>
          <w:rFonts w:cs="Times New Roman"/>
          <w:szCs w:val="28"/>
        </w:rPr>
        <w:t xml:space="preserve"> </w:t>
      </w:r>
      <w:proofErr w:type="spellStart"/>
      <w:r w:rsidRPr="00420228">
        <w:rPr>
          <w:rFonts w:cs="Times New Roman"/>
          <w:szCs w:val="28"/>
        </w:rPr>
        <w:t>hoặc</w:t>
      </w:r>
      <w:proofErr w:type="spellEnd"/>
      <w:r w:rsidRPr="00420228">
        <w:rPr>
          <w:rFonts w:cs="Times New Roman"/>
          <w:szCs w:val="28"/>
        </w:rPr>
        <w:t xml:space="preserve"> </w:t>
      </w:r>
      <w:proofErr w:type="spellStart"/>
      <w:r w:rsidRPr="00420228">
        <w:rPr>
          <w:rFonts w:cs="Times New Roman"/>
          <w:szCs w:val="28"/>
        </w:rPr>
        <w:t>sưu</w:t>
      </w:r>
      <w:proofErr w:type="spellEnd"/>
      <w:r w:rsidRPr="00420228">
        <w:rPr>
          <w:rFonts w:cs="Times New Roman"/>
          <w:szCs w:val="28"/>
        </w:rPr>
        <w:t xml:space="preserve"> </w:t>
      </w:r>
      <w:proofErr w:type="spellStart"/>
      <w:r w:rsidRPr="00420228">
        <w:rPr>
          <w:rFonts w:cs="Times New Roman"/>
          <w:szCs w:val="28"/>
        </w:rPr>
        <w:t>tầm</w:t>
      </w:r>
      <w:proofErr w:type="spellEnd"/>
      <w:r w:rsidRPr="00420228">
        <w:rPr>
          <w:rFonts w:cs="Times New Roman"/>
          <w:szCs w:val="28"/>
        </w:rPr>
        <w:t xml:space="preserve"> </w:t>
      </w:r>
      <w:proofErr w:type="spellStart"/>
      <w:r w:rsidRPr="00420228">
        <w:rPr>
          <w:rFonts w:cs="Times New Roman"/>
          <w:szCs w:val="28"/>
        </w:rPr>
        <w:t>hình</w:t>
      </w:r>
      <w:proofErr w:type="spellEnd"/>
      <w:r w:rsidRPr="00420228">
        <w:rPr>
          <w:rFonts w:cs="Times New Roman"/>
          <w:szCs w:val="28"/>
        </w:rPr>
        <w:t xml:space="preserve"> </w:t>
      </w:r>
      <w:proofErr w:type="spellStart"/>
      <w:r w:rsidRPr="00420228">
        <w:rPr>
          <w:rFonts w:cs="Times New Roman"/>
          <w:szCs w:val="28"/>
        </w:rPr>
        <w:t>ảnh</w:t>
      </w:r>
      <w:proofErr w:type="spellEnd"/>
      <w:r w:rsidRPr="00420228">
        <w:rPr>
          <w:rFonts w:cs="Times New Roman"/>
          <w:szCs w:val="28"/>
        </w:rPr>
        <w:t xml:space="preserve"> 1 </w:t>
      </w:r>
      <w:proofErr w:type="spellStart"/>
      <w:r w:rsidRPr="00420228">
        <w:rPr>
          <w:rFonts w:cs="Times New Roman"/>
          <w:szCs w:val="28"/>
        </w:rPr>
        <w:t>số</w:t>
      </w:r>
      <w:proofErr w:type="spellEnd"/>
      <w:r w:rsidRPr="00420228">
        <w:rPr>
          <w:rFonts w:cs="Times New Roman"/>
          <w:szCs w:val="28"/>
        </w:rPr>
        <w:t xml:space="preserve"> con </w:t>
      </w:r>
      <w:proofErr w:type="spellStart"/>
      <w:r w:rsidRPr="00420228">
        <w:rPr>
          <w:rFonts w:cs="Times New Roman"/>
          <w:szCs w:val="28"/>
        </w:rPr>
        <w:t>vật</w:t>
      </w:r>
      <w:proofErr w:type="spellEnd"/>
      <w:r w:rsidRPr="00420228">
        <w:rPr>
          <w:rFonts w:cs="Times New Roman"/>
          <w:szCs w:val="28"/>
        </w:rPr>
        <w:t>.</w:t>
      </w:r>
    </w:p>
    <w:p w:rsidR="00453D9B" w:rsidRPr="00420228" w:rsidRDefault="00453D9B" w:rsidP="00453D9B">
      <w:pPr>
        <w:spacing w:after="0" w:line="240" w:lineRule="auto"/>
        <w:ind w:firstLine="360"/>
        <w:jc w:val="both"/>
        <w:outlineLvl w:val="0"/>
        <w:rPr>
          <w:rFonts w:cs="Times New Roman"/>
          <w:b/>
          <w:bCs/>
          <w:szCs w:val="28"/>
          <w:u w:val="single"/>
          <w:lang w:val="nl-NL"/>
        </w:rPr>
      </w:pPr>
      <w:r w:rsidRPr="00420228">
        <w:rPr>
          <w:rFonts w:cs="Times New Roman"/>
          <w:b/>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8"/>
        <w:gridCol w:w="3060"/>
      </w:tblGrid>
      <w:tr w:rsidR="00453D9B" w:rsidRPr="00420228" w:rsidTr="00A01C88">
        <w:tc>
          <w:tcPr>
            <w:tcW w:w="6678" w:type="dxa"/>
            <w:tcBorders>
              <w:bottom w:val="dashed" w:sz="4" w:space="0" w:color="auto"/>
            </w:tcBorders>
          </w:tcPr>
          <w:p w:rsidR="00453D9B" w:rsidRPr="00420228" w:rsidRDefault="00453D9B" w:rsidP="00A01C88">
            <w:pPr>
              <w:spacing w:after="0" w:line="240" w:lineRule="auto"/>
              <w:jc w:val="both"/>
              <w:rPr>
                <w:rFonts w:cs="Times New Roman"/>
                <w:b/>
                <w:szCs w:val="28"/>
                <w:lang w:val="nl-NL"/>
              </w:rPr>
            </w:pPr>
            <w:r w:rsidRPr="00420228">
              <w:rPr>
                <w:rFonts w:cs="Times New Roman"/>
                <w:b/>
                <w:szCs w:val="28"/>
                <w:lang w:val="nl-NL"/>
              </w:rPr>
              <w:t>Hoạt động của giáo viên</w:t>
            </w:r>
          </w:p>
        </w:tc>
        <w:tc>
          <w:tcPr>
            <w:tcW w:w="3060" w:type="dxa"/>
            <w:tcBorders>
              <w:bottom w:val="dashed" w:sz="4" w:space="0" w:color="auto"/>
            </w:tcBorders>
          </w:tcPr>
          <w:p w:rsidR="00453D9B" w:rsidRPr="00420228" w:rsidRDefault="00453D9B" w:rsidP="00A01C88">
            <w:pPr>
              <w:spacing w:after="0" w:line="240" w:lineRule="auto"/>
              <w:jc w:val="both"/>
              <w:rPr>
                <w:rFonts w:cs="Times New Roman"/>
                <w:b/>
                <w:szCs w:val="28"/>
                <w:lang w:val="nl-NL"/>
              </w:rPr>
            </w:pPr>
            <w:r w:rsidRPr="00420228">
              <w:rPr>
                <w:rFonts w:cs="Times New Roman"/>
                <w:b/>
                <w:szCs w:val="28"/>
                <w:lang w:val="nl-NL"/>
              </w:rPr>
              <w:t>Hoạt động của học sinh</w:t>
            </w:r>
          </w:p>
        </w:tc>
      </w:tr>
      <w:tr w:rsidR="00453D9B" w:rsidRPr="00420228" w:rsidTr="00A01C88">
        <w:tc>
          <w:tcPr>
            <w:tcW w:w="9738" w:type="dxa"/>
            <w:gridSpan w:val="2"/>
            <w:tcBorders>
              <w:bottom w:val="dashed" w:sz="4" w:space="0" w:color="auto"/>
            </w:tcBorders>
          </w:tcPr>
          <w:p w:rsidR="00453D9B" w:rsidRPr="00420228" w:rsidRDefault="00453D9B" w:rsidP="00A01C88">
            <w:pPr>
              <w:spacing w:after="0" w:line="240" w:lineRule="auto"/>
              <w:jc w:val="both"/>
              <w:rPr>
                <w:rFonts w:cs="Times New Roman"/>
                <w:bCs/>
                <w:i/>
                <w:szCs w:val="28"/>
                <w:lang w:val="nl-NL"/>
              </w:rPr>
            </w:pPr>
            <w:r w:rsidRPr="00420228">
              <w:rPr>
                <w:rFonts w:cs="Times New Roman"/>
                <w:b/>
                <w:bCs/>
                <w:szCs w:val="28"/>
                <w:lang w:val="nl-NL"/>
              </w:rPr>
              <w:t>1. Khởi động:</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xml:space="preserve">- Mục tiêu: </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Tạo không khí vui vẻ, phấn khởi trước giờ học.</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Kiểm tra kiến thức đã học của học sinh ở bài trước.</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Cách tiến hành:</w:t>
            </w:r>
          </w:p>
        </w:tc>
      </w:tr>
      <w:tr w:rsidR="00453D9B" w:rsidRPr="00420228" w:rsidTr="00A01C88">
        <w:tc>
          <w:tcPr>
            <w:tcW w:w="6678" w:type="dxa"/>
            <w:tcBorders>
              <w:bottom w:val="dashed" w:sz="4" w:space="0" w:color="auto"/>
            </w:tcBorders>
          </w:tcPr>
          <w:p w:rsidR="00453D9B" w:rsidRPr="00420228" w:rsidRDefault="00453D9B" w:rsidP="00A01C88">
            <w:pPr>
              <w:spacing w:after="0" w:line="240" w:lineRule="auto"/>
              <w:jc w:val="both"/>
              <w:outlineLvl w:val="0"/>
              <w:rPr>
                <w:rFonts w:cs="Times New Roman"/>
                <w:bCs/>
                <w:szCs w:val="28"/>
                <w:lang w:val="nl-NL"/>
              </w:rPr>
            </w:pPr>
            <w:r w:rsidRPr="00420228">
              <w:rPr>
                <w:rFonts w:cs="Times New Roman"/>
                <w:bCs/>
                <w:szCs w:val="28"/>
                <w:lang w:val="nl-NL"/>
              </w:rPr>
              <w:t>Trò chơi: Đố bạn con gì?</w:t>
            </w:r>
          </w:p>
          <w:p w:rsidR="00453D9B" w:rsidRPr="00420228" w:rsidRDefault="00453D9B" w:rsidP="00A01C88">
            <w:pPr>
              <w:spacing w:after="0" w:line="240" w:lineRule="auto"/>
              <w:jc w:val="both"/>
              <w:outlineLvl w:val="0"/>
              <w:rPr>
                <w:rFonts w:cs="Times New Roman"/>
                <w:bCs/>
                <w:szCs w:val="28"/>
                <w:lang w:val="nl-NL"/>
              </w:rPr>
            </w:pPr>
            <w:r w:rsidRPr="00420228">
              <w:rPr>
                <w:rFonts w:cs="Times New Roman"/>
                <w:bCs/>
                <w:szCs w:val="28"/>
                <w:lang w:val="nl-NL"/>
              </w:rPr>
              <w:t>- Mời HS đưa ra các câu đố đơn giản về các con vật bằng cách nêu đặc điểm về lớp bao phủ hoặc đặc điểm về cách di chuyển của con vật đó để các bạn đoán tên con vật.</w:t>
            </w:r>
          </w:p>
          <w:p w:rsidR="00453D9B" w:rsidRPr="00420228" w:rsidRDefault="00453D9B" w:rsidP="00A01C88">
            <w:pPr>
              <w:spacing w:after="0" w:line="240" w:lineRule="auto"/>
              <w:jc w:val="both"/>
              <w:outlineLvl w:val="0"/>
              <w:rPr>
                <w:rFonts w:cs="Times New Roman"/>
                <w:bCs/>
                <w:szCs w:val="28"/>
                <w:lang w:val="nl-NL"/>
              </w:rPr>
            </w:pPr>
          </w:p>
          <w:p w:rsidR="00453D9B" w:rsidRPr="00420228" w:rsidRDefault="00453D9B" w:rsidP="00A01C88">
            <w:pPr>
              <w:spacing w:after="0" w:line="240" w:lineRule="auto"/>
              <w:jc w:val="both"/>
              <w:outlineLvl w:val="0"/>
              <w:rPr>
                <w:rFonts w:cs="Times New Roman"/>
                <w:bCs/>
                <w:szCs w:val="28"/>
                <w:lang w:val="nl-NL"/>
              </w:rPr>
            </w:pPr>
          </w:p>
          <w:p w:rsidR="00453D9B" w:rsidRPr="00420228" w:rsidRDefault="00453D9B" w:rsidP="00A01C88">
            <w:pPr>
              <w:spacing w:after="0" w:line="240" w:lineRule="auto"/>
              <w:jc w:val="both"/>
              <w:outlineLvl w:val="0"/>
              <w:rPr>
                <w:rFonts w:cs="Times New Roman"/>
                <w:bCs/>
                <w:szCs w:val="28"/>
                <w:lang w:val="nl-NL"/>
              </w:rPr>
            </w:pPr>
          </w:p>
          <w:p w:rsidR="00453D9B" w:rsidRPr="00420228" w:rsidRDefault="00453D9B" w:rsidP="00A01C88">
            <w:pPr>
              <w:spacing w:after="0" w:line="240" w:lineRule="auto"/>
              <w:jc w:val="both"/>
              <w:outlineLvl w:val="0"/>
              <w:rPr>
                <w:rFonts w:cs="Times New Roman"/>
                <w:bCs/>
                <w:szCs w:val="28"/>
                <w:lang w:val="nl-NL"/>
              </w:rPr>
            </w:pPr>
          </w:p>
          <w:p w:rsidR="00453D9B" w:rsidRPr="00420228" w:rsidRDefault="00453D9B" w:rsidP="00A01C88">
            <w:pPr>
              <w:spacing w:after="0" w:line="240" w:lineRule="auto"/>
              <w:jc w:val="both"/>
              <w:outlineLvl w:val="0"/>
              <w:rPr>
                <w:rFonts w:cs="Times New Roman"/>
                <w:bCs/>
                <w:szCs w:val="28"/>
                <w:lang w:val="nl-NL"/>
              </w:rPr>
            </w:pPr>
            <w:r w:rsidRPr="00420228">
              <w:rPr>
                <w:rFonts w:cs="Times New Roman"/>
                <w:bCs/>
                <w:szCs w:val="28"/>
                <w:lang w:val="nl-NL"/>
              </w:rPr>
              <w:t>- Nhận xét, tuyên dương chung bài về nhà.</w:t>
            </w:r>
          </w:p>
          <w:p w:rsidR="00453D9B" w:rsidRPr="00420228" w:rsidRDefault="00453D9B" w:rsidP="00A01C88">
            <w:pPr>
              <w:spacing w:after="0" w:line="240" w:lineRule="auto"/>
              <w:jc w:val="both"/>
              <w:outlineLvl w:val="0"/>
              <w:rPr>
                <w:rFonts w:cs="Times New Roman"/>
                <w:bCs/>
                <w:szCs w:val="28"/>
                <w:lang w:val="nl-NL"/>
              </w:rPr>
            </w:pPr>
            <w:r w:rsidRPr="00420228">
              <w:rPr>
                <w:rFonts w:cs="Times New Roman"/>
                <w:bCs/>
                <w:szCs w:val="28"/>
                <w:lang w:val="nl-NL"/>
              </w:rPr>
              <w:t>- Dẫn dắt vào bài mới</w:t>
            </w:r>
          </w:p>
        </w:tc>
        <w:tc>
          <w:tcPr>
            <w:tcW w:w="3060" w:type="dxa"/>
            <w:tcBorders>
              <w:bottom w:val="dashed" w:sz="4" w:space="0" w:color="auto"/>
            </w:tcBorders>
          </w:tcPr>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lastRenderedPageBreak/>
              <w:t>- VD:</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HS1: Con gì cơ thể có lông mao bao phủ, miệng kêu meo meo.</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HS2: Con mèo.</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lastRenderedPageBreak/>
              <w:t>+ HS1: Con gì có vảy, có vây, bơi dưới nước.</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HS2: con cá.</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xml:space="preserve"> - Lắng nghe nhận xét, rút kinh nghiệm.</w:t>
            </w:r>
          </w:p>
        </w:tc>
      </w:tr>
      <w:tr w:rsidR="00453D9B" w:rsidRPr="00420228" w:rsidTr="00A01C88">
        <w:tc>
          <w:tcPr>
            <w:tcW w:w="9738" w:type="dxa"/>
            <w:gridSpan w:val="2"/>
            <w:tcBorders>
              <w:top w:val="dashed" w:sz="4" w:space="0" w:color="auto"/>
              <w:bottom w:val="dashed" w:sz="4" w:space="0" w:color="auto"/>
            </w:tcBorders>
          </w:tcPr>
          <w:p w:rsidR="00453D9B" w:rsidRPr="00420228" w:rsidRDefault="00453D9B" w:rsidP="00A01C88">
            <w:pPr>
              <w:spacing w:after="0" w:line="240" w:lineRule="auto"/>
              <w:jc w:val="both"/>
              <w:rPr>
                <w:rFonts w:cs="Times New Roman"/>
                <w:b/>
                <w:bCs/>
                <w:iCs/>
                <w:szCs w:val="28"/>
                <w:lang w:val="nl-NL"/>
              </w:rPr>
            </w:pPr>
            <w:r w:rsidRPr="00420228">
              <w:rPr>
                <w:rFonts w:cs="Times New Roman"/>
                <w:b/>
                <w:bCs/>
                <w:iCs/>
                <w:szCs w:val="28"/>
                <w:lang w:val="nl-NL"/>
              </w:rPr>
              <w:lastRenderedPageBreak/>
              <w:t>2. Khám phá</w:t>
            </w:r>
            <w:r w:rsidRPr="00420228">
              <w:rPr>
                <w:rFonts w:cs="Times New Roman"/>
                <w:bCs/>
                <w:i/>
                <w:iCs/>
                <w:szCs w:val="28"/>
                <w:lang w:val="nl-NL"/>
              </w:rPr>
              <w:t>:</w:t>
            </w:r>
          </w:p>
          <w:p w:rsidR="00453D9B" w:rsidRPr="00420228" w:rsidRDefault="00453D9B" w:rsidP="00A01C88">
            <w:pPr>
              <w:spacing w:after="0" w:line="240" w:lineRule="auto"/>
              <w:jc w:val="both"/>
              <w:rPr>
                <w:rFonts w:cs="Times New Roman"/>
                <w:szCs w:val="28"/>
                <w:lang w:val="nl-NL"/>
              </w:rPr>
            </w:pPr>
            <w:r w:rsidRPr="00420228">
              <w:rPr>
                <w:rFonts w:cs="Times New Roman"/>
                <w:b/>
                <w:bCs/>
                <w:iCs/>
                <w:szCs w:val="28"/>
                <w:lang w:val="nl-NL"/>
              </w:rPr>
              <w:t xml:space="preserve">- </w:t>
            </w:r>
            <w:r w:rsidRPr="00420228">
              <w:rPr>
                <w:rFonts w:cs="Times New Roman"/>
                <w:bCs/>
                <w:szCs w:val="28"/>
                <w:lang w:val="nl-NL"/>
              </w:rPr>
              <w:t>Mục tiêu:</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Nêu được đặc điểm về lớp bao phủ cơ thể và cách di chuyển của các con vật trong hình (trang 74)</w:t>
            </w:r>
          </w:p>
          <w:p w:rsidR="00453D9B" w:rsidRPr="00420228" w:rsidRDefault="00453D9B" w:rsidP="00A01C88">
            <w:pPr>
              <w:spacing w:after="0" w:line="240" w:lineRule="auto"/>
              <w:jc w:val="both"/>
              <w:rPr>
                <w:rFonts w:cs="Times New Roman"/>
                <w:szCs w:val="28"/>
                <w:lang w:val="nl-NL"/>
              </w:rPr>
            </w:pPr>
            <w:r w:rsidRPr="00420228">
              <w:rPr>
                <w:rFonts w:cs="Times New Roman"/>
                <w:b/>
                <w:bCs/>
                <w:iCs/>
                <w:szCs w:val="28"/>
                <w:lang w:val="nl-NL"/>
              </w:rPr>
              <w:t xml:space="preserve">- </w:t>
            </w:r>
            <w:r w:rsidRPr="00420228">
              <w:rPr>
                <w:rFonts w:cs="Times New Roman"/>
                <w:bCs/>
                <w:iCs/>
                <w:szCs w:val="28"/>
                <w:lang w:val="nl-NL"/>
              </w:rPr>
              <w:t>Cách tiến hành:</w:t>
            </w:r>
          </w:p>
        </w:tc>
      </w:tr>
      <w:tr w:rsidR="00453D9B" w:rsidRPr="00420228" w:rsidTr="00A01C88">
        <w:tc>
          <w:tcPr>
            <w:tcW w:w="6678" w:type="dxa"/>
            <w:tcBorders>
              <w:top w:val="dashed" w:sz="4" w:space="0" w:color="auto"/>
              <w:bottom w:val="dashed" w:sz="4" w:space="0" w:color="auto"/>
            </w:tcBorders>
          </w:tcPr>
          <w:p w:rsidR="00453D9B" w:rsidRPr="00420228" w:rsidRDefault="00453D9B" w:rsidP="00A01C88">
            <w:pPr>
              <w:spacing w:after="0" w:line="240" w:lineRule="auto"/>
              <w:jc w:val="both"/>
              <w:rPr>
                <w:rFonts w:cs="Times New Roman"/>
                <w:szCs w:val="28"/>
                <w:lang w:val="nl-NL"/>
              </w:rPr>
            </w:pPr>
            <w:r w:rsidRPr="00420228">
              <w:rPr>
                <w:rFonts w:cs="Times New Roman"/>
                <w:b/>
                <w:szCs w:val="28"/>
                <w:lang w:val="nl-NL"/>
              </w:rPr>
              <w:t>Hoạt động 1. Quan sát và nhận xét về lớp bao phủ cơ thể và cách di chuyển của con vật. (làm việc nhóm 4)</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Trình chiếu hình sau.</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xml:space="preserve"> - Cho HS đọc đề bài: Quan sát và nhận xét về lớp bao phủ cơ thể và cách di chuyển của con vật trong các hình sau đây.</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Bước 1: GV mời học sinh thảo luận nhóm 4:</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Kể tên các con vật trong từng hình.</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Lớp bao phủ cơ thể của con vật đó là gì?</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Cách di chuyển của con vật đó là gì ?</w:t>
            </w:r>
          </w:p>
          <w:p w:rsidR="00453D9B" w:rsidRPr="00420228" w:rsidRDefault="00453D9B" w:rsidP="00A01C88">
            <w:pPr>
              <w:spacing w:after="0" w:line="240" w:lineRule="auto"/>
              <w:jc w:val="both"/>
              <w:rPr>
                <w:rFonts w:cs="Times New Roman"/>
                <w:szCs w:val="28"/>
                <w:lang w:val="nl-NL"/>
              </w:rPr>
            </w:pPr>
            <w:r w:rsidRPr="00420228">
              <w:rPr>
                <w:rFonts w:cs="Times New Roman"/>
                <w:noProof/>
                <w:szCs w:val="28"/>
              </w:rPr>
              <w:drawing>
                <wp:inline distT="0" distB="0" distL="0" distR="0" wp14:anchorId="0FD78F98" wp14:editId="5BAC6B72">
                  <wp:extent cx="4010784" cy="2660148"/>
                  <wp:effectExtent l="19050" t="0" r="8766" b="0"/>
                  <wp:docPr id="3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srcRect l="5650" t="20905" r="7626"/>
                          <a:stretch>
                            <a:fillRect/>
                          </a:stretch>
                        </pic:blipFill>
                        <pic:spPr bwMode="auto">
                          <a:xfrm>
                            <a:off x="0" y="0"/>
                            <a:ext cx="4014413" cy="2662555"/>
                          </a:xfrm>
                          <a:prstGeom prst="rect">
                            <a:avLst/>
                          </a:prstGeom>
                          <a:noFill/>
                          <a:ln w="9525">
                            <a:noFill/>
                            <a:miter lim="800000"/>
                            <a:headEnd/>
                            <a:tailEnd/>
                          </a:ln>
                        </pic:spPr>
                      </pic:pic>
                    </a:graphicData>
                  </a:graphic>
                </wp:inline>
              </w:drawing>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Bước 2: Y/c một số HS báo cáo trước lớp, GV hoàn thiện bảng sau:</w:t>
            </w:r>
          </w:p>
          <w:p w:rsidR="00453D9B" w:rsidRPr="00420228" w:rsidRDefault="00453D9B" w:rsidP="00A01C88">
            <w:pPr>
              <w:spacing w:after="0" w:line="240" w:lineRule="auto"/>
              <w:jc w:val="both"/>
              <w:rPr>
                <w:rFonts w:cs="Times New Roman"/>
                <w:szCs w:val="28"/>
                <w:lang w:val="nl-NL"/>
              </w:rPr>
            </w:pPr>
          </w:p>
          <w:tbl>
            <w:tblPr>
              <w:tblStyle w:val="TableGrid"/>
              <w:tblW w:w="6232" w:type="dxa"/>
              <w:tblLayout w:type="fixed"/>
              <w:tblLook w:val="04A0" w:firstRow="1" w:lastRow="0" w:firstColumn="1" w:lastColumn="0" w:noHBand="0" w:noVBand="1"/>
            </w:tblPr>
            <w:tblGrid>
              <w:gridCol w:w="988"/>
              <w:gridCol w:w="2126"/>
              <w:gridCol w:w="1408"/>
              <w:gridCol w:w="1710"/>
            </w:tblGrid>
            <w:tr w:rsidR="00453D9B" w:rsidRPr="00420228" w:rsidTr="00A01C88">
              <w:tc>
                <w:tcPr>
                  <w:tcW w:w="988" w:type="dxa"/>
                </w:tcPr>
                <w:p w:rsidR="00453D9B" w:rsidRPr="00420228" w:rsidRDefault="00453D9B" w:rsidP="00A01C88">
                  <w:pPr>
                    <w:jc w:val="both"/>
                    <w:rPr>
                      <w:rFonts w:cs="Times New Roman"/>
                      <w:b/>
                      <w:szCs w:val="28"/>
                      <w:lang w:val="nl-NL"/>
                    </w:rPr>
                  </w:pPr>
                  <w:r w:rsidRPr="00420228">
                    <w:rPr>
                      <w:rFonts w:cs="Times New Roman"/>
                      <w:b/>
                      <w:szCs w:val="28"/>
                      <w:lang w:val="nl-NL"/>
                    </w:rPr>
                    <w:t>Hình</w:t>
                  </w:r>
                </w:p>
              </w:tc>
              <w:tc>
                <w:tcPr>
                  <w:tcW w:w="2126" w:type="dxa"/>
                </w:tcPr>
                <w:p w:rsidR="00453D9B" w:rsidRPr="00420228" w:rsidRDefault="00453D9B" w:rsidP="00A01C88">
                  <w:pPr>
                    <w:jc w:val="both"/>
                    <w:rPr>
                      <w:rFonts w:cs="Times New Roman"/>
                      <w:b/>
                      <w:szCs w:val="28"/>
                      <w:lang w:val="nl-NL"/>
                    </w:rPr>
                  </w:pPr>
                  <w:r w:rsidRPr="00420228">
                    <w:rPr>
                      <w:rFonts w:cs="Times New Roman"/>
                      <w:b/>
                      <w:szCs w:val="28"/>
                      <w:lang w:val="nl-NL"/>
                    </w:rPr>
                    <w:t>Tên con vật</w:t>
                  </w:r>
                </w:p>
              </w:tc>
              <w:tc>
                <w:tcPr>
                  <w:tcW w:w="1408" w:type="dxa"/>
                </w:tcPr>
                <w:p w:rsidR="00453D9B" w:rsidRPr="00420228" w:rsidRDefault="00453D9B" w:rsidP="00A01C88">
                  <w:pPr>
                    <w:jc w:val="both"/>
                    <w:rPr>
                      <w:rFonts w:cs="Times New Roman"/>
                      <w:b/>
                      <w:szCs w:val="28"/>
                      <w:lang w:val="nl-NL"/>
                    </w:rPr>
                  </w:pPr>
                  <w:r w:rsidRPr="00420228">
                    <w:rPr>
                      <w:rFonts w:cs="Times New Roman"/>
                      <w:b/>
                      <w:szCs w:val="28"/>
                      <w:lang w:val="nl-NL"/>
                    </w:rPr>
                    <w:t>Lớp bao phủ</w:t>
                  </w:r>
                </w:p>
              </w:tc>
              <w:tc>
                <w:tcPr>
                  <w:tcW w:w="1710" w:type="dxa"/>
                </w:tcPr>
                <w:p w:rsidR="00453D9B" w:rsidRPr="00420228" w:rsidRDefault="00453D9B" w:rsidP="00A01C88">
                  <w:pPr>
                    <w:jc w:val="both"/>
                    <w:rPr>
                      <w:rFonts w:cs="Times New Roman"/>
                      <w:b/>
                      <w:szCs w:val="28"/>
                      <w:lang w:val="nl-NL"/>
                    </w:rPr>
                  </w:pPr>
                  <w:r w:rsidRPr="00420228">
                    <w:rPr>
                      <w:rFonts w:cs="Times New Roman"/>
                      <w:b/>
                      <w:szCs w:val="28"/>
                      <w:lang w:val="nl-NL"/>
                    </w:rPr>
                    <w:t>Cách di chuyển</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1</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cá rô</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vảy</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bơi</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2</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bò</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lông mao</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đi</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3</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tôm</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vỏ cứng</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bơi</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4</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chim đại bàng</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lông vũ</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bay</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5</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ghẹ</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vỏ cứng</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bơi</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6</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hổ</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lông mao</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đi</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7</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gà</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lông vũ</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đi</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8</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rắn</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vảy</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trườn</w:t>
                  </w:r>
                </w:p>
              </w:tc>
            </w:tr>
            <w:tr w:rsidR="00453D9B" w:rsidRPr="00420228" w:rsidTr="00A01C88">
              <w:tc>
                <w:tcPr>
                  <w:tcW w:w="988" w:type="dxa"/>
                </w:tcPr>
                <w:p w:rsidR="00453D9B" w:rsidRPr="00420228" w:rsidRDefault="00453D9B" w:rsidP="00A01C88">
                  <w:pPr>
                    <w:jc w:val="both"/>
                    <w:rPr>
                      <w:rFonts w:cs="Times New Roman"/>
                      <w:szCs w:val="28"/>
                      <w:lang w:val="nl-NL"/>
                    </w:rPr>
                  </w:pPr>
                  <w:r w:rsidRPr="00420228">
                    <w:rPr>
                      <w:rFonts w:cs="Times New Roman"/>
                      <w:szCs w:val="28"/>
                      <w:lang w:val="nl-NL"/>
                    </w:rPr>
                    <w:t>9</w:t>
                  </w:r>
                </w:p>
              </w:tc>
              <w:tc>
                <w:tcPr>
                  <w:tcW w:w="2126" w:type="dxa"/>
                </w:tcPr>
                <w:p w:rsidR="00453D9B" w:rsidRPr="00420228" w:rsidRDefault="00453D9B" w:rsidP="00A01C88">
                  <w:pPr>
                    <w:jc w:val="both"/>
                    <w:rPr>
                      <w:rFonts w:cs="Times New Roman"/>
                      <w:szCs w:val="28"/>
                      <w:lang w:val="nl-NL"/>
                    </w:rPr>
                  </w:pPr>
                  <w:r w:rsidRPr="00420228">
                    <w:rPr>
                      <w:rFonts w:cs="Times New Roman"/>
                      <w:szCs w:val="28"/>
                      <w:lang w:val="nl-NL"/>
                    </w:rPr>
                    <w:t>Con chim sẻ</w:t>
                  </w:r>
                </w:p>
              </w:tc>
              <w:tc>
                <w:tcPr>
                  <w:tcW w:w="1408" w:type="dxa"/>
                </w:tcPr>
                <w:p w:rsidR="00453D9B" w:rsidRPr="00420228" w:rsidRDefault="00453D9B" w:rsidP="00A01C88">
                  <w:pPr>
                    <w:jc w:val="both"/>
                    <w:rPr>
                      <w:rFonts w:cs="Times New Roman"/>
                      <w:szCs w:val="28"/>
                      <w:lang w:val="nl-NL"/>
                    </w:rPr>
                  </w:pPr>
                  <w:r w:rsidRPr="00420228">
                    <w:rPr>
                      <w:rFonts w:cs="Times New Roman"/>
                      <w:szCs w:val="28"/>
                      <w:lang w:val="nl-NL"/>
                    </w:rPr>
                    <w:t>lông vũ</w:t>
                  </w:r>
                </w:p>
              </w:tc>
              <w:tc>
                <w:tcPr>
                  <w:tcW w:w="1710" w:type="dxa"/>
                </w:tcPr>
                <w:p w:rsidR="00453D9B" w:rsidRPr="00420228" w:rsidRDefault="00453D9B" w:rsidP="00A01C88">
                  <w:pPr>
                    <w:jc w:val="both"/>
                    <w:rPr>
                      <w:rFonts w:cs="Times New Roman"/>
                      <w:szCs w:val="28"/>
                      <w:lang w:val="nl-NL"/>
                    </w:rPr>
                  </w:pPr>
                  <w:r w:rsidRPr="00420228">
                    <w:rPr>
                      <w:rFonts w:cs="Times New Roman"/>
                      <w:szCs w:val="28"/>
                      <w:lang w:val="nl-NL"/>
                    </w:rPr>
                    <w:t>bay</w:t>
                  </w:r>
                </w:p>
              </w:tc>
            </w:tr>
          </w:tbl>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Nhận xét chung, tuyên dương.</w:t>
            </w:r>
          </w:p>
        </w:tc>
        <w:tc>
          <w:tcPr>
            <w:tcW w:w="3060" w:type="dxa"/>
            <w:tcBorders>
              <w:top w:val="dashed" w:sz="4" w:space="0" w:color="auto"/>
              <w:bottom w:val="dashed" w:sz="4" w:space="0" w:color="auto"/>
            </w:tcBorders>
          </w:tcPr>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Một số học sinh đọc bài tập 1.</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xml:space="preserve"> HS q/s tranh, đọc tên con vật.</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Lớp thảo luận nhóm 4.</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- 1 số HS trả lời trước lớp.</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HS nhận xét ý kiến của bạn.</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- 1 HS đọc lại bảng kết quả.</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Lớp đọc thầm.</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tc>
      </w:tr>
      <w:tr w:rsidR="00453D9B" w:rsidRPr="00420228" w:rsidTr="00A01C88">
        <w:tc>
          <w:tcPr>
            <w:tcW w:w="9738" w:type="dxa"/>
            <w:gridSpan w:val="2"/>
            <w:tcBorders>
              <w:top w:val="dashed" w:sz="4" w:space="0" w:color="auto"/>
              <w:bottom w:val="dashed" w:sz="4" w:space="0" w:color="auto"/>
            </w:tcBorders>
          </w:tcPr>
          <w:p w:rsidR="00453D9B" w:rsidRPr="00420228" w:rsidRDefault="00453D9B" w:rsidP="00A01C88">
            <w:pPr>
              <w:spacing w:after="0" w:line="240" w:lineRule="auto"/>
              <w:jc w:val="both"/>
              <w:rPr>
                <w:rFonts w:cs="Times New Roman"/>
                <w:b/>
                <w:bCs/>
                <w:iCs/>
                <w:szCs w:val="28"/>
                <w:lang w:val="nl-NL"/>
              </w:rPr>
            </w:pPr>
            <w:r w:rsidRPr="00420228">
              <w:rPr>
                <w:rFonts w:cs="Times New Roman"/>
                <w:b/>
                <w:bCs/>
                <w:iCs/>
                <w:szCs w:val="28"/>
                <w:lang w:val="nl-NL"/>
              </w:rPr>
              <w:t>3. Luyện tập.</w:t>
            </w:r>
          </w:p>
          <w:p w:rsidR="00453D9B" w:rsidRPr="00420228" w:rsidRDefault="00453D9B" w:rsidP="00A01C88">
            <w:pPr>
              <w:spacing w:after="0" w:line="240" w:lineRule="auto"/>
              <w:jc w:val="both"/>
              <w:rPr>
                <w:rFonts w:cs="Times New Roman"/>
                <w:bCs/>
                <w:szCs w:val="28"/>
                <w:lang w:val="nl-NL"/>
              </w:rPr>
            </w:pPr>
            <w:r w:rsidRPr="00420228">
              <w:rPr>
                <w:rFonts w:cs="Times New Roman"/>
                <w:b/>
                <w:bCs/>
                <w:iCs/>
                <w:szCs w:val="28"/>
                <w:lang w:val="nl-NL"/>
              </w:rPr>
              <w:t xml:space="preserve">- </w:t>
            </w:r>
            <w:r w:rsidRPr="00420228">
              <w:rPr>
                <w:rFonts w:cs="Times New Roman"/>
                <w:bCs/>
                <w:szCs w:val="28"/>
                <w:lang w:val="nl-NL"/>
              </w:rPr>
              <w:t xml:space="preserve">Mục tiêu: </w:t>
            </w:r>
          </w:p>
          <w:p w:rsidR="00453D9B" w:rsidRPr="00420228" w:rsidRDefault="00453D9B" w:rsidP="00A01C88">
            <w:pPr>
              <w:spacing w:after="0" w:line="240" w:lineRule="auto"/>
              <w:ind w:firstLine="360"/>
              <w:jc w:val="both"/>
              <w:rPr>
                <w:rFonts w:cs="Times New Roman"/>
                <w:szCs w:val="28"/>
                <w:lang w:val="nl-NL"/>
              </w:rPr>
            </w:pPr>
            <w:r w:rsidRPr="00420228">
              <w:rPr>
                <w:rFonts w:cs="Times New Roman"/>
                <w:szCs w:val="28"/>
                <w:lang w:val="nl-NL"/>
              </w:rPr>
              <w:t>- Biết cách phân loại động vật dựa vào một số tiêu chí như đặc điểm của lớp bao phủ cơ thể, cách di chuyển., ...</w:t>
            </w:r>
          </w:p>
          <w:p w:rsidR="00453D9B" w:rsidRPr="00420228" w:rsidRDefault="00453D9B" w:rsidP="00A01C88">
            <w:pPr>
              <w:spacing w:after="0" w:line="240" w:lineRule="auto"/>
              <w:ind w:firstLine="360"/>
              <w:jc w:val="both"/>
              <w:rPr>
                <w:rFonts w:cs="Times New Roman"/>
                <w:szCs w:val="28"/>
                <w:lang w:val="nl-NL"/>
              </w:rPr>
            </w:pPr>
            <w:r w:rsidRPr="00420228">
              <w:rPr>
                <w:rFonts w:cs="Times New Roman"/>
                <w:szCs w:val="28"/>
                <w:lang w:val="nl-NL"/>
              </w:rPr>
              <w:t>- Tìm ra được được điểm chung về đặc điểm lớp bao phủ cơ thể, cách di chuyển để phân loại chúng theo những đặc điểm đó.</w:t>
            </w:r>
          </w:p>
          <w:p w:rsidR="00453D9B" w:rsidRPr="00420228" w:rsidRDefault="00453D9B" w:rsidP="00A01C88">
            <w:pPr>
              <w:spacing w:after="0" w:line="240" w:lineRule="auto"/>
              <w:jc w:val="both"/>
              <w:rPr>
                <w:rFonts w:cs="Times New Roman"/>
                <w:szCs w:val="28"/>
                <w:lang w:val="nl-NL"/>
              </w:rPr>
            </w:pPr>
            <w:r w:rsidRPr="00420228">
              <w:rPr>
                <w:rFonts w:cs="Times New Roman"/>
                <w:b/>
                <w:bCs/>
                <w:iCs/>
                <w:szCs w:val="28"/>
                <w:lang w:val="nl-NL"/>
              </w:rPr>
              <w:t xml:space="preserve">- </w:t>
            </w:r>
            <w:r w:rsidRPr="00420228">
              <w:rPr>
                <w:rFonts w:cs="Times New Roman"/>
                <w:bCs/>
                <w:iCs/>
                <w:szCs w:val="28"/>
                <w:lang w:val="nl-NL"/>
              </w:rPr>
              <w:t>Cách tiến hành:</w:t>
            </w:r>
          </w:p>
        </w:tc>
      </w:tr>
      <w:tr w:rsidR="00453D9B" w:rsidRPr="00420228" w:rsidTr="00A01C88">
        <w:tc>
          <w:tcPr>
            <w:tcW w:w="6678" w:type="dxa"/>
            <w:tcBorders>
              <w:top w:val="dashed" w:sz="4" w:space="0" w:color="auto"/>
              <w:bottom w:val="dashed" w:sz="4" w:space="0" w:color="auto"/>
            </w:tcBorders>
          </w:tcPr>
          <w:p w:rsidR="00453D9B" w:rsidRPr="00420228" w:rsidRDefault="00453D9B" w:rsidP="00A01C88">
            <w:pPr>
              <w:spacing w:after="0" w:line="240" w:lineRule="auto"/>
              <w:jc w:val="both"/>
              <w:rPr>
                <w:rFonts w:cs="Times New Roman"/>
                <w:b/>
                <w:szCs w:val="28"/>
                <w:lang w:val="nl-NL"/>
              </w:rPr>
            </w:pPr>
            <w:r w:rsidRPr="00420228">
              <w:rPr>
                <w:rFonts w:cs="Times New Roman"/>
                <w:b/>
                <w:szCs w:val="28"/>
                <w:lang w:val="nl-NL"/>
              </w:rPr>
              <w:t>Hoạt động 2. Xếp các con vật trong những hình trên vào các nhóm theo gợi ý (làm việc nhóm 4)</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Cho HS đọc yêu cầu đề bài: Xếp các con vật trong những hình trên vào các nhóm theo gợi ý dưới đây.</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Bước 1: Làm việc cả lớp:</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Trình chiếu 2 bảng phân loại, HD phân tích lần lượt từng bảng:</w:t>
            </w:r>
          </w:p>
          <w:p w:rsidR="00453D9B" w:rsidRPr="00420228" w:rsidRDefault="00453D9B" w:rsidP="00A01C88">
            <w:pPr>
              <w:spacing w:after="0" w:line="240" w:lineRule="auto"/>
              <w:jc w:val="both"/>
              <w:rPr>
                <w:rFonts w:cs="Times New Roman"/>
                <w:szCs w:val="28"/>
                <w:lang w:val="nl-NL"/>
              </w:rPr>
            </w:pPr>
            <w:r w:rsidRPr="00420228">
              <w:rPr>
                <w:rFonts w:cs="Times New Roman"/>
                <w:noProof/>
                <w:szCs w:val="28"/>
              </w:rPr>
              <w:drawing>
                <wp:inline distT="0" distB="0" distL="0" distR="0" wp14:anchorId="00A2DB38" wp14:editId="02C0AEEA">
                  <wp:extent cx="4059336" cy="1391830"/>
                  <wp:effectExtent l="19050" t="0" r="0" b="0"/>
                  <wp:docPr id="32" name="Picture 6" descr="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5"/>
                          <a:srcRect l="15180" t="31475" r="14159"/>
                          <a:stretch>
                            <a:fillRect/>
                          </a:stretch>
                        </pic:blipFill>
                        <pic:spPr>
                          <a:xfrm>
                            <a:off x="0" y="0"/>
                            <a:ext cx="4059336" cy="1391830"/>
                          </a:xfrm>
                          <a:prstGeom prst="rect">
                            <a:avLst/>
                          </a:prstGeom>
                        </pic:spPr>
                      </pic:pic>
                    </a:graphicData>
                  </a:graphic>
                </wp:inline>
              </w:drawing>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Bảng 1 y/c phân loại động vật dựa theo đặc điểm nào?</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Nếu phân loại động vật dựa theo lớp bao phủ cơ thể thì có mấy nhóm ? Đó là những nhóm nào?</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noProof/>
                <w:szCs w:val="28"/>
              </w:rPr>
              <w:drawing>
                <wp:inline distT="0" distB="0" distL="0" distR="0" wp14:anchorId="350309FF" wp14:editId="50A34972">
                  <wp:extent cx="4175490" cy="1360480"/>
                  <wp:effectExtent l="19050" t="0" r="0" b="0"/>
                  <wp:docPr id="34" name="Picture 8" descr="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a:blip r:embed="rId6"/>
                          <a:srcRect l="16100" t="29167" r="15000" b="7149"/>
                          <a:stretch>
                            <a:fillRect/>
                          </a:stretch>
                        </pic:blipFill>
                        <pic:spPr>
                          <a:xfrm>
                            <a:off x="0" y="0"/>
                            <a:ext cx="4175490" cy="1360480"/>
                          </a:xfrm>
                          <a:prstGeom prst="rect">
                            <a:avLst/>
                          </a:prstGeom>
                        </pic:spPr>
                      </pic:pic>
                    </a:graphicData>
                  </a:graphic>
                </wp:inline>
              </w:drawing>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Bảng 2 y/c phân loại động vật dựa theo đặc điểm nào?</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Nếu phân loại động vật dựa theo cách di chuyển thì có mấy nhóm ? Đó là những nhóm nào?</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Bước 2: Thảo luận nhóm 4:</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xml:space="preserve"> Phát mỗi nhóm 1 trong 2 phiếu BT như 2 bảng trên (trong đó chuẩn bị riêng 2 phiếu khổ to để HS dán lên bảng).</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Bước 3: Làm việc cả lớp:</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Dán 2 phiếu to lên bảng, lớp nhận xét, bổ sung.</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Chốt kq:</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Phân loại động vật theo lớp bao phủ cơ thể:</w:t>
            </w:r>
          </w:p>
          <w:tbl>
            <w:tblPr>
              <w:tblStyle w:val="TableGrid"/>
              <w:tblW w:w="0" w:type="auto"/>
              <w:tblLayout w:type="fixed"/>
              <w:tblLook w:val="04A0" w:firstRow="1" w:lastRow="0" w:firstColumn="1" w:lastColumn="0" w:noHBand="0" w:noVBand="1"/>
            </w:tblPr>
            <w:tblGrid>
              <w:gridCol w:w="1647"/>
              <w:gridCol w:w="1648"/>
              <w:gridCol w:w="1648"/>
              <w:gridCol w:w="1648"/>
            </w:tblGrid>
            <w:tr w:rsidR="00453D9B" w:rsidRPr="00420228" w:rsidTr="00A01C88">
              <w:tc>
                <w:tcPr>
                  <w:tcW w:w="1647" w:type="dxa"/>
                </w:tcPr>
                <w:p w:rsidR="00453D9B" w:rsidRPr="00420228" w:rsidRDefault="00453D9B" w:rsidP="00A01C88">
                  <w:pPr>
                    <w:jc w:val="both"/>
                    <w:rPr>
                      <w:rFonts w:cs="Times New Roman"/>
                      <w:szCs w:val="28"/>
                      <w:lang w:val="nl-NL"/>
                    </w:rPr>
                  </w:pPr>
                  <w:r w:rsidRPr="00420228">
                    <w:rPr>
                      <w:rFonts w:cs="Times New Roman"/>
                      <w:szCs w:val="28"/>
                      <w:lang w:val="nl-NL"/>
                    </w:rPr>
                    <w:t>Nhómđộng vật có vỏ cứng</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Nhóm động vật có vảy</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Nhóm động vật có lông vũ</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Nhóm động vật có lôngmao</w:t>
                  </w:r>
                </w:p>
              </w:tc>
            </w:tr>
            <w:tr w:rsidR="00453D9B" w:rsidRPr="00420228" w:rsidTr="00A01C88">
              <w:tc>
                <w:tcPr>
                  <w:tcW w:w="1647" w:type="dxa"/>
                </w:tcPr>
                <w:p w:rsidR="00453D9B" w:rsidRPr="00420228" w:rsidRDefault="00453D9B" w:rsidP="00A01C88">
                  <w:pPr>
                    <w:jc w:val="both"/>
                    <w:rPr>
                      <w:rFonts w:cs="Times New Roman"/>
                      <w:szCs w:val="28"/>
                      <w:lang w:val="nl-NL"/>
                    </w:rPr>
                  </w:pPr>
                  <w:r w:rsidRPr="00420228">
                    <w:rPr>
                      <w:rFonts w:cs="Times New Roman"/>
                      <w:szCs w:val="28"/>
                      <w:lang w:val="nl-NL"/>
                    </w:rPr>
                    <w:t>Con tôm, con ghẹ</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Con cá rô, con rắn</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Con chim đại bảng, con gà, con chim sẻ</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Con bò</w:t>
                  </w:r>
                </w:p>
              </w:tc>
            </w:tr>
          </w:tbl>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Phân loại động vật theo cách di chuyển:</w:t>
            </w:r>
          </w:p>
          <w:tbl>
            <w:tblPr>
              <w:tblStyle w:val="TableGrid"/>
              <w:tblW w:w="0" w:type="auto"/>
              <w:tblLayout w:type="fixed"/>
              <w:tblLook w:val="04A0" w:firstRow="1" w:lastRow="0" w:firstColumn="1" w:lastColumn="0" w:noHBand="0" w:noVBand="1"/>
            </w:tblPr>
            <w:tblGrid>
              <w:gridCol w:w="1647"/>
              <w:gridCol w:w="1648"/>
              <w:gridCol w:w="1648"/>
              <w:gridCol w:w="1648"/>
            </w:tblGrid>
            <w:tr w:rsidR="00453D9B" w:rsidRPr="00420228" w:rsidTr="00A01C88">
              <w:tc>
                <w:tcPr>
                  <w:tcW w:w="1647" w:type="dxa"/>
                </w:tcPr>
                <w:p w:rsidR="00453D9B" w:rsidRPr="00420228" w:rsidRDefault="00453D9B" w:rsidP="00A01C88">
                  <w:pPr>
                    <w:jc w:val="both"/>
                    <w:rPr>
                      <w:rFonts w:cs="Times New Roman"/>
                      <w:szCs w:val="28"/>
                      <w:lang w:val="nl-NL"/>
                    </w:rPr>
                  </w:pPr>
                  <w:r w:rsidRPr="00420228">
                    <w:rPr>
                      <w:rFonts w:cs="Times New Roman"/>
                      <w:szCs w:val="28"/>
                      <w:lang w:val="nl-NL"/>
                    </w:rPr>
                    <w:t>Nhómđộng vật di chuyển bằng cách đi</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Nhóm động vật di chuyển bằng cách bơi</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Nhóm động vật di chuyển bằng cách bay</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Nhóm động vật di chuyển bằng cách trườn</w:t>
                  </w:r>
                </w:p>
              </w:tc>
            </w:tr>
            <w:tr w:rsidR="00453D9B" w:rsidRPr="00420228" w:rsidTr="00A01C88">
              <w:tc>
                <w:tcPr>
                  <w:tcW w:w="1647" w:type="dxa"/>
                </w:tcPr>
                <w:p w:rsidR="00453D9B" w:rsidRPr="00420228" w:rsidRDefault="00453D9B" w:rsidP="00A01C88">
                  <w:pPr>
                    <w:jc w:val="both"/>
                    <w:rPr>
                      <w:rFonts w:cs="Times New Roman"/>
                      <w:szCs w:val="28"/>
                      <w:lang w:val="nl-NL"/>
                    </w:rPr>
                  </w:pPr>
                  <w:r w:rsidRPr="00420228">
                    <w:rPr>
                      <w:rFonts w:cs="Times New Roman"/>
                      <w:szCs w:val="28"/>
                      <w:lang w:val="nl-NL"/>
                    </w:rPr>
                    <w:t>Con bò, con hổ, con gà</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Con cá rô, con ghẹ, con tôm</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Con chim đại bảng,con chim sẻ</w:t>
                  </w:r>
                </w:p>
              </w:tc>
              <w:tc>
                <w:tcPr>
                  <w:tcW w:w="1648" w:type="dxa"/>
                </w:tcPr>
                <w:p w:rsidR="00453D9B" w:rsidRPr="00420228" w:rsidRDefault="00453D9B" w:rsidP="00A01C88">
                  <w:pPr>
                    <w:jc w:val="both"/>
                    <w:rPr>
                      <w:rFonts w:cs="Times New Roman"/>
                      <w:szCs w:val="28"/>
                      <w:lang w:val="nl-NL"/>
                    </w:rPr>
                  </w:pPr>
                  <w:r w:rsidRPr="00420228">
                    <w:rPr>
                      <w:rFonts w:cs="Times New Roman"/>
                      <w:szCs w:val="28"/>
                      <w:lang w:val="nl-NL"/>
                    </w:rPr>
                    <w:t>Con rắn</w:t>
                  </w:r>
                </w:p>
              </w:tc>
            </w:tr>
          </w:tbl>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Dựa vào bảng trên, nhóm con vật nào có lớp bao phủ giống nhau, nhóm con vật nào có cách di chuyển giống nhau ?</w:t>
            </w:r>
          </w:p>
          <w:p w:rsidR="00453D9B" w:rsidRPr="00420228" w:rsidRDefault="00453D9B" w:rsidP="00A01C88">
            <w:pPr>
              <w:spacing w:after="0" w:line="240" w:lineRule="auto"/>
              <w:jc w:val="both"/>
              <w:rPr>
                <w:rFonts w:cs="Times New Roman"/>
                <w:szCs w:val="28"/>
                <w:lang w:val="nl-NL"/>
              </w:rPr>
            </w:pPr>
            <w:r w:rsidRPr="00420228">
              <w:rPr>
                <w:rFonts w:cs="Times New Roman"/>
                <w:b/>
                <w:i/>
                <w:szCs w:val="28"/>
                <w:lang w:val="nl-NL"/>
              </w:rPr>
              <w:t>Chốt:</w:t>
            </w:r>
            <w:r w:rsidRPr="00420228">
              <w:rPr>
                <w:rFonts w:cs="Times New Roman"/>
                <w:szCs w:val="28"/>
                <w:lang w:val="nl-NL"/>
              </w:rPr>
              <w:t xml:space="preserve"> Có nhiều cách phân loại động vật dựa theo những tiêu chí khác nhau: dựa theo lớp bao phủ cơ thể hoặc dựa theo cách di chuyển.</w:t>
            </w:r>
          </w:p>
        </w:tc>
        <w:tc>
          <w:tcPr>
            <w:tcW w:w="3060" w:type="dxa"/>
            <w:tcBorders>
              <w:top w:val="dashed" w:sz="4" w:space="0" w:color="auto"/>
              <w:bottom w:val="dashed" w:sz="4" w:space="0" w:color="auto"/>
            </w:tcBorders>
          </w:tcPr>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xml:space="preserve">- 1 HS nêu yêu cầu đề bài. </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HS q/s bảng 1.</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Bảng 1 y/c phân loại động vật dựa theo lớp bao phủ cơ thể.</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Có 4 nhóm (HS kể tên 4 nhóm : Nhóm động vật vỏ cứng/Nhóm ...)</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HS q/s bảng 2.</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Bảng 2 y/c phân loại động vật dựa theo cách di chuyển</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Có 4 nhóm (HS kể tên 4 nhóm)</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HS nhận nhóm, nhận phiếu, thảo luận, điền kq vào phiếu</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Các nhóm q/s bảng, đọc kq, nhận xét, bổ sung.</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HS trả lời.</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HS nhắc lại.</w:t>
            </w:r>
          </w:p>
          <w:p w:rsidR="00453D9B" w:rsidRPr="00420228" w:rsidRDefault="00453D9B" w:rsidP="00A01C88">
            <w:pPr>
              <w:spacing w:after="0" w:line="240" w:lineRule="auto"/>
              <w:jc w:val="both"/>
              <w:rPr>
                <w:rFonts w:cs="Times New Roman"/>
                <w:i/>
                <w:szCs w:val="28"/>
                <w:lang w:val="nl-NL"/>
              </w:rPr>
            </w:pPr>
          </w:p>
        </w:tc>
      </w:tr>
      <w:tr w:rsidR="00453D9B" w:rsidRPr="00420228" w:rsidTr="00A01C88">
        <w:tc>
          <w:tcPr>
            <w:tcW w:w="9738" w:type="dxa"/>
            <w:gridSpan w:val="2"/>
            <w:tcBorders>
              <w:top w:val="dashed" w:sz="4" w:space="0" w:color="auto"/>
              <w:bottom w:val="dashed" w:sz="4" w:space="0" w:color="auto"/>
            </w:tcBorders>
          </w:tcPr>
          <w:p w:rsidR="00453D9B" w:rsidRPr="00420228" w:rsidRDefault="00453D9B" w:rsidP="00A01C88">
            <w:pPr>
              <w:spacing w:after="0" w:line="240" w:lineRule="auto"/>
              <w:jc w:val="both"/>
              <w:rPr>
                <w:rFonts w:cs="Times New Roman"/>
                <w:b/>
                <w:bCs/>
                <w:iCs/>
                <w:szCs w:val="28"/>
                <w:lang w:val="nl-NL"/>
              </w:rPr>
            </w:pPr>
            <w:r w:rsidRPr="00420228">
              <w:rPr>
                <w:rFonts w:cs="Times New Roman"/>
                <w:b/>
                <w:bCs/>
                <w:iCs/>
                <w:szCs w:val="28"/>
                <w:lang w:val="nl-NL"/>
              </w:rPr>
              <w:t>4. Vận dụng.</w:t>
            </w:r>
          </w:p>
          <w:p w:rsidR="00453D9B" w:rsidRPr="00420228" w:rsidRDefault="00453D9B" w:rsidP="00A01C88">
            <w:pPr>
              <w:spacing w:after="0" w:line="240" w:lineRule="auto"/>
              <w:jc w:val="both"/>
              <w:rPr>
                <w:rFonts w:cs="Times New Roman"/>
                <w:szCs w:val="28"/>
                <w:lang w:val="nl-NL"/>
              </w:rPr>
            </w:pPr>
            <w:r w:rsidRPr="00420228">
              <w:rPr>
                <w:rFonts w:cs="Times New Roman"/>
                <w:b/>
                <w:bCs/>
                <w:iCs/>
                <w:szCs w:val="28"/>
                <w:lang w:val="nl-NL"/>
              </w:rPr>
              <w:t xml:space="preserve">- </w:t>
            </w:r>
            <w:r w:rsidRPr="00420228">
              <w:rPr>
                <w:rFonts w:cs="Times New Roman"/>
                <w:bCs/>
                <w:szCs w:val="28"/>
                <w:lang w:val="nl-NL"/>
              </w:rPr>
              <w:t>Mục tiêu:</w:t>
            </w:r>
          </w:p>
          <w:p w:rsidR="00453D9B" w:rsidRPr="00420228" w:rsidRDefault="00453D9B" w:rsidP="00A01C88">
            <w:pPr>
              <w:spacing w:after="0" w:line="240" w:lineRule="auto"/>
              <w:jc w:val="both"/>
              <w:rPr>
                <w:rFonts w:cs="Times New Roman"/>
                <w:szCs w:val="28"/>
              </w:rPr>
            </w:pPr>
            <w:r w:rsidRPr="00420228">
              <w:rPr>
                <w:rFonts w:cs="Times New Roman"/>
                <w:szCs w:val="28"/>
              </w:rPr>
              <w:t xml:space="preserve">+ </w:t>
            </w:r>
            <w:proofErr w:type="spellStart"/>
            <w:r w:rsidRPr="00420228">
              <w:rPr>
                <w:rFonts w:cs="Times New Roman"/>
                <w:szCs w:val="28"/>
              </w:rPr>
              <w:t>Củng</w:t>
            </w:r>
            <w:proofErr w:type="spellEnd"/>
            <w:r w:rsidRPr="00420228">
              <w:rPr>
                <w:rFonts w:cs="Times New Roman"/>
                <w:szCs w:val="28"/>
              </w:rPr>
              <w:t xml:space="preserve"> </w:t>
            </w:r>
            <w:proofErr w:type="spellStart"/>
            <w:r w:rsidRPr="00420228">
              <w:rPr>
                <w:rFonts w:cs="Times New Roman"/>
                <w:szCs w:val="28"/>
              </w:rPr>
              <w:t>cố</w:t>
            </w:r>
            <w:proofErr w:type="spellEnd"/>
            <w:r w:rsidRPr="00420228">
              <w:rPr>
                <w:rFonts w:cs="Times New Roman"/>
                <w:szCs w:val="28"/>
              </w:rPr>
              <w:t xml:space="preserve"> </w:t>
            </w:r>
            <w:proofErr w:type="spellStart"/>
            <w:r w:rsidRPr="00420228">
              <w:rPr>
                <w:rFonts w:cs="Times New Roman"/>
                <w:szCs w:val="28"/>
              </w:rPr>
              <w:t>những</w:t>
            </w:r>
            <w:proofErr w:type="spellEnd"/>
            <w:r w:rsidRPr="00420228">
              <w:rPr>
                <w:rFonts w:cs="Times New Roman"/>
                <w:szCs w:val="28"/>
              </w:rPr>
              <w:t xml:space="preserve"> </w:t>
            </w:r>
            <w:proofErr w:type="spellStart"/>
            <w:r w:rsidRPr="00420228">
              <w:rPr>
                <w:rFonts w:cs="Times New Roman"/>
                <w:szCs w:val="28"/>
              </w:rPr>
              <w:t>kiến</w:t>
            </w:r>
            <w:proofErr w:type="spellEnd"/>
            <w:r w:rsidRPr="00420228">
              <w:rPr>
                <w:rFonts w:cs="Times New Roman"/>
                <w:szCs w:val="28"/>
              </w:rPr>
              <w:t xml:space="preserve"> </w:t>
            </w:r>
            <w:proofErr w:type="spellStart"/>
            <w:r w:rsidRPr="00420228">
              <w:rPr>
                <w:rFonts w:cs="Times New Roman"/>
                <w:szCs w:val="28"/>
              </w:rPr>
              <w:t>thức</w:t>
            </w:r>
            <w:proofErr w:type="spellEnd"/>
            <w:r w:rsidRPr="00420228">
              <w:rPr>
                <w:rFonts w:cs="Times New Roman"/>
                <w:szCs w:val="28"/>
              </w:rPr>
              <w:t xml:space="preserve"> </w:t>
            </w:r>
            <w:proofErr w:type="spellStart"/>
            <w:r w:rsidRPr="00420228">
              <w:rPr>
                <w:rFonts w:cs="Times New Roman"/>
                <w:szCs w:val="28"/>
              </w:rPr>
              <w:t>đã</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trong</w:t>
            </w:r>
            <w:proofErr w:type="spellEnd"/>
            <w:r w:rsidRPr="00420228">
              <w:rPr>
                <w:rFonts w:cs="Times New Roman"/>
                <w:szCs w:val="28"/>
              </w:rPr>
              <w:t xml:space="preserve"> </w:t>
            </w:r>
            <w:proofErr w:type="spellStart"/>
            <w:r w:rsidRPr="00420228">
              <w:rPr>
                <w:rFonts w:cs="Times New Roman"/>
                <w:szCs w:val="28"/>
              </w:rPr>
              <w:t>tiết</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để</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sinh</w:t>
            </w:r>
            <w:proofErr w:type="spellEnd"/>
            <w:r w:rsidRPr="00420228">
              <w:rPr>
                <w:rFonts w:cs="Times New Roman"/>
                <w:szCs w:val="28"/>
              </w:rPr>
              <w:t xml:space="preserve"> </w:t>
            </w:r>
            <w:proofErr w:type="spellStart"/>
            <w:r w:rsidRPr="00420228">
              <w:rPr>
                <w:rFonts w:cs="Times New Roman"/>
                <w:szCs w:val="28"/>
              </w:rPr>
              <w:t>khắc</w:t>
            </w:r>
            <w:proofErr w:type="spellEnd"/>
            <w:r w:rsidRPr="00420228">
              <w:rPr>
                <w:rFonts w:cs="Times New Roman"/>
                <w:szCs w:val="28"/>
              </w:rPr>
              <w:t xml:space="preserve"> </w:t>
            </w:r>
            <w:proofErr w:type="spellStart"/>
            <w:r w:rsidRPr="00420228">
              <w:rPr>
                <w:rFonts w:cs="Times New Roman"/>
                <w:szCs w:val="28"/>
              </w:rPr>
              <w:t>sâu</w:t>
            </w:r>
            <w:proofErr w:type="spellEnd"/>
            <w:r w:rsidRPr="00420228">
              <w:rPr>
                <w:rFonts w:cs="Times New Roman"/>
                <w:szCs w:val="28"/>
              </w:rPr>
              <w:t xml:space="preserve"> </w:t>
            </w:r>
            <w:proofErr w:type="spellStart"/>
            <w:r w:rsidRPr="00420228">
              <w:rPr>
                <w:rFonts w:cs="Times New Roman"/>
                <w:szCs w:val="28"/>
              </w:rPr>
              <w:t>nội</w:t>
            </w:r>
            <w:proofErr w:type="spellEnd"/>
            <w:r w:rsidRPr="00420228">
              <w:rPr>
                <w:rFonts w:cs="Times New Roman"/>
                <w:szCs w:val="28"/>
              </w:rPr>
              <w:t xml:space="preserve"> dung.</w:t>
            </w:r>
          </w:p>
          <w:p w:rsidR="00453D9B" w:rsidRPr="00420228" w:rsidRDefault="00453D9B" w:rsidP="00A01C88">
            <w:pPr>
              <w:spacing w:after="0" w:line="240" w:lineRule="auto"/>
              <w:jc w:val="both"/>
              <w:rPr>
                <w:rFonts w:cs="Times New Roman"/>
                <w:szCs w:val="28"/>
              </w:rPr>
            </w:pPr>
            <w:r w:rsidRPr="00420228">
              <w:rPr>
                <w:rFonts w:cs="Times New Roman"/>
                <w:szCs w:val="28"/>
              </w:rPr>
              <w:t xml:space="preserve">+ </w:t>
            </w:r>
            <w:proofErr w:type="spellStart"/>
            <w:r w:rsidRPr="00420228">
              <w:rPr>
                <w:rFonts w:cs="Times New Roman"/>
                <w:szCs w:val="28"/>
              </w:rPr>
              <w:t>Vận</w:t>
            </w:r>
            <w:proofErr w:type="spellEnd"/>
            <w:r w:rsidRPr="00420228">
              <w:rPr>
                <w:rFonts w:cs="Times New Roman"/>
                <w:szCs w:val="28"/>
              </w:rPr>
              <w:t xml:space="preserve"> </w:t>
            </w:r>
            <w:proofErr w:type="spellStart"/>
            <w:r w:rsidRPr="00420228">
              <w:rPr>
                <w:rFonts w:cs="Times New Roman"/>
                <w:szCs w:val="28"/>
              </w:rPr>
              <w:t>dụng</w:t>
            </w:r>
            <w:proofErr w:type="spellEnd"/>
            <w:r w:rsidRPr="00420228">
              <w:rPr>
                <w:rFonts w:cs="Times New Roman"/>
                <w:szCs w:val="28"/>
              </w:rPr>
              <w:t xml:space="preserve"> </w:t>
            </w:r>
            <w:proofErr w:type="spellStart"/>
            <w:r w:rsidRPr="00420228">
              <w:rPr>
                <w:rFonts w:cs="Times New Roman"/>
                <w:szCs w:val="28"/>
              </w:rPr>
              <w:t>kiến</w:t>
            </w:r>
            <w:proofErr w:type="spellEnd"/>
            <w:r w:rsidRPr="00420228">
              <w:rPr>
                <w:rFonts w:cs="Times New Roman"/>
                <w:szCs w:val="28"/>
              </w:rPr>
              <w:t xml:space="preserve"> </w:t>
            </w:r>
            <w:proofErr w:type="spellStart"/>
            <w:r w:rsidRPr="00420228">
              <w:rPr>
                <w:rFonts w:cs="Times New Roman"/>
                <w:szCs w:val="28"/>
              </w:rPr>
              <w:t>thức</w:t>
            </w:r>
            <w:proofErr w:type="spellEnd"/>
            <w:r w:rsidRPr="00420228">
              <w:rPr>
                <w:rFonts w:cs="Times New Roman"/>
                <w:szCs w:val="28"/>
              </w:rPr>
              <w:t xml:space="preserve"> </w:t>
            </w:r>
            <w:proofErr w:type="spellStart"/>
            <w:r w:rsidRPr="00420228">
              <w:rPr>
                <w:rFonts w:cs="Times New Roman"/>
                <w:szCs w:val="28"/>
              </w:rPr>
              <w:t>đã</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vào</w:t>
            </w:r>
            <w:proofErr w:type="spellEnd"/>
            <w:r w:rsidRPr="00420228">
              <w:rPr>
                <w:rFonts w:cs="Times New Roman"/>
                <w:szCs w:val="28"/>
              </w:rPr>
              <w:t xml:space="preserve"> </w:t>
            </w:r>
            <w:proofErr w:type="spellStart"/>
            <w:r w:rsidRPr="00420228">
              <w:rPr>
                <w:rFonts w:cs="Times New Roman"/>
                <w:szCs w:val="28"/>
              </w:rPr>
              <w:t>thực</w:t>
            </w:r>
            <w:proofErr w:type="spellEnd"/>
            <w:r w:rsidRPr="00420228">
              <w:rPr>
                <w:rFonts w:cs="Times New Roman"/>
                <w:szCs w:val="28"/>
              </w:rPr>
              <w:t xml:space="preserve"> </w:t>
            </w:r>
            <w:proofErr w:type="spellStart"/>
            <w:r w:rsidRPr="00420228">
              <w:rPr>
                <w:rFonts w:cs="Times New Roman"/>
                <w:szCs w:val="28"/>
              </w:rPr>
              <w:t>tiễn</w:t>
            </w:r>
            <w:proofErr w:type="spellEnd"/>
            <w:r w:rsidRPr="00420228">
              <w:rPr>
                <w:rFonts w:cs="Times New Roman"/>
                <w:szCs w:val="28"/>
              </w:rPr>
              <w:t>.</w:t>
            </w:r>
          </w:p>
          <w:p w:rsidR="00453D9B" w:rsidRPr="00420228" w:rsidRDefault="00453D9B" w:rsidP="00A01C88">
            <w:pPr>
              <w:spacing w:after="0" w:line="240" w:lineRule="auto"/>
              <w:jc w:val="both"/>
              <w:rPr>
                <w:rFonts w:cs="Times New Roman"/>
                <w:szCs w:val="28"/>
              </w:rPr>
            </w:pPr>
            <w:r w:rsidRPr="00420228">
              <w:rPr>
                <w:rFonts w:cs="Times New Roman"/>
                <w:szCs w:val="28"/>
              </w:rPr>
              <w:t xml:space="preserve">+ </w:t>
            </w:r>
            <w:proofErr w:type="spellStart"/>
            <w:r w:rsidRPr="00420228">
              <w:rPr>
                <w:rFonts w:cs="Times New Roman"/>
                <w:szCs w:val="28"/>
              </w:rPr>
              <w:t>Tạo</w:t>
            </w:r>
            <w:proofErr w:type="spellEnd"/>
            <w:r w:rsidRPr="00420228">
              <w:rPr>
                <w:rFonts w:cs="Times New Roman"/>
                <w:szCs w:val="28"/>
              </w:rPr>
              <w:t xml:space="preserve"> </w:t>
            </w:r>
            <w:proofErr w:type="spellStart"/>
            <w:r w:rsidRPr="00420228">
              <w:rPr>
                <w:rFonts w:cs="Times New Roman"/>
                <w:szCs w:val="28"/>
              </w:rPr>
              <w:t>không</w:t>
            </w:r>
            <w:proofErr w:type="spellEnd"/>
            <w:r w:rsidRPr="00420228">
              <w:rPr>
                <w:rFonts w:cs="Times New Roman"/>
                <w:szCs w:val="28"/>
              </w:rPr>
              <w:t xml:space="preserve"> </w:t>
            </w:r>
            <w:proofErr w:type="spellStart"/>
            <w:r w:rsidRPr="00420228">
              <w:rPr>
                <w:rFonts w:cs="Times New Roman"/>
                <w:szCs w:val="28"/>
              </w:rPr>
              <w:t>khí</w:t>
            </w:r>
            <w:proofErr w:type="spellEnd"/>
            <w:r w:rsidRPr="00420228">
              <w:rPr>
                <w:rFonts w:cs="Times New Roman"/>
                <w:szCs w:val="28"/>
              </w:rPr>
              <w:t xml:space="preserve"> </w:t>
            </w:r>
            <w:proofErr w:type="spellStart"/>
            <w:r w:rsidRPr="00420228">
              <w:rPr>
                <w:rFonts w:cs="Times New Roman"/>
                <w:szCs w:val="28"/>
              </w:rPr>
              <w:t>vui</w:t>
            </w:r>
            <w:proofErr w:type="spellEnd"/>
            <w:r w:rsidRPr="00420228">
              <w:rPr>
                <w:rFonts w:cs="Times New Roman"/>
                <w:szCs w:val="28"/>
              </w:rPr>
              <w:t xml:space="preserve"> </w:t>
            </w:r>
            <w:proofErr w:type="spellStart"/>
            <w:r w:rsidRPr="00420228">
              <w:rPr>
                <w:rFonts w:cs="Times New Roman"/>
                <w:szCs w:val="28"/>
              </w:rPr>
              <w:t>vẻ</w:t>
            </w:r>
            <w:proofErr w:type="spellEnd"/>
            <w:r w:rsidRPr="00420228">
              <w:rPr>
                <w:rFonts w:cs="Times New Roman"/>
                <w:szCs w:val="28"/>
              </w:rPr>
              <w:t xml:space="preserve">, </w:t>
            </w:r>
            <w:proofErr w:type="spellStart"/>
            <w:r w:rsidRPr="00420228">
              <w:rPr>
                <w:rFonts w:cs="Times New Roman"/>
                <w:szCs w:val="28"/>
              </w:rPr>
              <w:t>hào</w:t>
            </w:r>
            <w:proofErr w:type="spellEnd"/>
            <w:r w:rsidRPr="00420228">
              <w:rPr>
                <w:rFonts w:cs="Times New Roman"/>
                <w:szCs w:val="28"/>
              </w:rPr>
              <w:t xml:space="preserve"> </w:t>
            </w:r>
            <w:proofErr w:type="spellStart"/>
            <w:r w:rsidRPr="00420228">
              <w:rPr>
                <w:rFonts w:cs="Times New Roman"/>
                <w:szCs w:val="28"/>
              </w:rPr>
              <w:t>hứng</w:t>
            </w:r>
            <w:proofErr w:type="spellEnd"/>
            <w:r w:rsidRPr="00420228">
              <w:rPr>
                <w:rFonts w:cs="Times New Roman"/>
                <w:szCs w:val="28"/>
              </w:rPr>
              <w:t xml:space="preserve">, </w:t>
            </w:r>
            <w:proofErr w:type="spellStart"/>
            <w:r w:rsidRPr="00420228">
              <w:rPr>
                <w:rFonts w:cs="Times New Roman"/>
                <w:szCs w:val="28"/>
              </w:rPr>
              <w:t>lưu</w:t>
            </w:r>
            <w:proofErr w:type="spellEnd"/>
            <w:r w:rsidRPr="00420228">
              <w:rPr>
                <w:rFonts w:cs="Times New Roman"/>
                <w:szCs w:val="28"/>
              </w:rPr>
              <w:t xml:space="preserve"> </w:t>
            </w:r>
            <w:proofErr w:type="spellStart"/>
            <w:r w:rsidRPr="00420228">
              <w:rPr>
                <w:rFonts w:cs="Times New Roman"/>
                <w:szCs w:val="28"/>
              </w:rPr>
              <w:t>luyến</w:t>
            </w:r>
            <w:proofErr w:type="spellEnd"/>
            <w:r w:rsidRPr="00420228">
              <w:rPr>
                <w:rFonts w:cs="Times New Roman"/>
                <w:szCs w:val="28"/>
              </w:rPr>
              <w:t xml:space="preserve"> </w:t>
            </w:r>
            <w:proofErr w:type="spellStart"/>
            <w:r w:rsidRPr="00420228">
              <w:rPr>
                <w:rFonts w:cs="Times New Roman"/>
                <w:szCs w:val="28"/>
              </w:rPr>
              <w:t>sau</w:t>
            </w:r>
            <w:proofErr w:type="spellEnd"/>
            <w:r w:rsidRPr="00420228">
              <w:rPr>
                <w:rFonts w:cs="Times New Roman"/>
                <w:szCs w:val="28"/>
              </w:rPr>
              <w:t xml:space="preserve"> </w:t>
            </w:r>
            <w:proofErr w:type="spellStart"/>
            <w:r w:rsidRPr="00420228">
              <w:rPr>
                <w:rFonts w:cs="Times New Roman"/>
                <w:szCs w:val="28"/>
              </w:rPr>
              <w:t>khi</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sinh</w:t>
            </w:r>
            <w:proofErr w:type="spellEnd"/>
            <w:r w:rsidRPr="00420228">
              <w:rPr>
                <w:rFonts w:cs="Times New Roman"/>
                <w:szCs w:val="28"/>
              </w:rPr>
              <w:t xml:space="preserve"> </w:t>
            </w:r>
            <w:proofErr w:type="spellStart"/>
            <w:r w:rsidRPr="00420228">
              <w:rPr>
                <w:rFonts w:cs="Times New Roman"/>
                <w:szCs w:val="28"/>
              </w:rPr>
              <w:t>bài</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w:t>
            </w:r>
          </w:p>
          <w:p w:rsidR="00453D9B" w:rsidRPr="00420228" w:rsidRDefault="00453D9B" w:rsidP="00A01C88">
            <w:pPr>
              <w:spacing w:after="0" w:line="240" w:lineRule="auto"/>
              <w:jc w:val="both"/>
              <w:rPr>
                <w:rFonts w:cs="Times New Roman"/>
                <w:szCs w:val="28"/>
                <w:lang w:val="nl-NL"/>
              </w:rPr>
            </w:pPr>
            <w:r w:rsidRPr="00420228">
              <w:rPr>
                <w:rFonts w:cs="Times New Roman"/>
                <w:b/>
                <w:bCs/>
                <w:iCs/>
                <w:szCs w:val="28"/>
                <w:lang w:val="nl-NL"/>
              </w:rPr>
              <w:t xml:space="preserve">- </w:t>
            </w:r>
            <w:r w:rsidRPr="00420228">
              <w:rPr>
                <w:rFonts w:cs="Times New Roman"/>
                <w:bCs/>
                <w:iCs/>
                <w:szCs w:val="28"/>
                <w:lang w:val="nl-NL"/>
              </w:rPr>
              <w:t>Cách tiến hành:</w:t>
            </w:r>
          </w:p>
        </w:tc>
      </w:tr>
      <w:tr w:rsidR="00453D9B" w:rsidRPr="00420228" w:rsidTr="00A01C88">
        <w:tc>
          <w:tcPr>
            <w:tcW w:w="6678" w:type="dxa"/>
            <w:tcBorders>
              <w:top w:val="dashed" w:sz="4" w:space="0" w:color="auto"/>
              <w:bottom w:val="dashed" w:sz="4" w:space="0" w:color="auto"/>
            </w:tcBorders>
          </w:tcPr>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Tổ chức trò chơi “Ai nhanh-Ai đúng”: Y/c HS dán hình vẽ hoặc tranh các con vật sưu tầm được vào 2 bảng trên.</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Cùng nhận xét: Các bạn xếp các con vật vào đúng nhóm chưa? Em dựa vào đặc điểm nào để xếp con vật vào nhóm đó?</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Lớp bình chọn bạn thực hành nhanh nhất, đúng nhất.</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Để bảo vệ các loài động vật, em cần làm gì ?</w:t>
            </w: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Nhận xét sau tiết dạy, dặn dò về nhà.</w:t>
            </w:r>
          </w:p>
        </w:tc>
        <w:tc>
          <w:tcPr>
            <w:tcW w:w="3060" w:type="dxa"/>
            <w:tcBorders>
              <w:top w:val="dashed" w:sz="4" w:space="0" w:color="auto"/>
              <w:bottom w:val="dashed" w:sz="4" w:space="0" w:color="auto"/>
            </w:tcBorders>
          </w:tcPr>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HS lắng nghe y/c, tham gia trò chơi.</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- 1 số HS giải thích.</w:t>
            </w: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p>
          <w:p w:rsidR="00453D9B" w:rsidRPr="00420228" w:rsidRDefault="00453D9B" w:rsidP="00A01C88">
            <w:pPr>
              <w:spacing w:after="0" w:line="240" w:lineRule="auto"/>
              <w:jc w:val="both"/>
              <w:rPr>
                <w:rFonts w:cs="Times New Roman"/>
                <w:szCs w:val="28"/>
                <w:lang w:val="nl-NL"/>
              </w:rPr>
            </w:pPr>
            <w:r w:rsidRPr="00420228">
              <w:rPr>
                <w:rFonts w:cs="Times New Roman"/>
                <w:szCs w:val="28"/>
                <w:lang w:val="nl-NL"/>
              </w:rPr>
              <w:t>- HS nêu</w:t>
            </w:r>
          </w:p>
          <w:p w:rsidR="00453D9B" w:rsidRPr="00420228" w:rsidRDefault="00453D9B" w:rsidP="00A01C88">
            <w:pPr>
              <w:spacing w:after="0" w:line="240" w:lineRule="auto"/>
              <w:jc w:val="both"/>
              <w:rPr>
                <w:rFonts w:cs="Times New Roman"/>
                <w:szCs w:val="28"/>
                <w:lang w:val="nl-NL"/>
              </w:rPr>
            </w:pPr>
          </w:p>
        </w:tc>
      </w:tr>
    </w:tbl>
    <w:p w:rsidR="00453D9B" w:rsidRPr="00420228" w:rsidRDefault="00453D9B" w:rsidP="00453D9B">
      <w:pPr>
        <w:spacing w:line="240" w:lineRule="auto"/>
        <w:ind w:left="720" w:hanging="720"/>
        <w:jc w:val="center"/>
        <w:rPr>
          <w:rFonts w:cs="Times New Roman"/>
          <w:b/>
          <w:bCs/>
          <w:szCs w:val="28"/>
          <w:u w:val="single"/>
          <w:lang w:val="nl-NL"/>
        </w:rPr>
      </w:pPr>
    </w:p>
    <w:p w:rsidR="00066050" w:rsidRDefault="00066050">
      <w:bookmarkStart w:id="0" w:name="_GoBack"/>
      <w:bookmarkEnd w:id="0"/>
    </w:p>
    <w:sectPr w:rsidR="0006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9B"/>
    <w:rsid w:val="00066050"/>
    <w:rsid w:val="0045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D812C-EBDB-422D-9FBD-7B47D87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9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A"/>
    <w:basedOn w:val="TableNormal"/>
    <w:uiPriority w:val="59"/>
    <w:qFormat/>
    <w:rsid w:val="00453D9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2023-01-12T07:51:00Z</dcterms:created>
  <dcterms:modified xsi:type="dcterms:W3CDTF">2023-01-12T07:51:00Z</dcterms:modified>
</cp:coreProperties>
</file>